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2AA" w:rsidRDefault="00FA22AA" w:rsidP="000D3752">
      <w:pPr>
        <w:rPr>
          <w:rFonts w:ascii="Bookman Old Style" w:hAnsi="Bookman Old Style" w:cs="Courier New"/>
          <w:b w:val="0"/>
          <w:bCs w:val="0"/>
          <w:smallCaps/>
          <w:sz w:val="26"/>
          <w:szCs w:val="26"/>
        </w:rPr>
      </w:pPr>
    </w:p>
    <w:p w:rsidR="00984B0E" w:rsidRPr="007E063A" w:rsidRDefault="00984B0E" w:rsidP="007E063A">
      <w:pPr>
        <w:jc w:val="center"/>
        <w:rPr>
          <w:rFonts w:ascii="Bookman Old Style" w:hAnsi="Bookman Old Style"/>
          <w:b w:val="0"/>
          <w:bCs w:val="0"/>
          <w:smallCaps/>
          <w:shadow/>
          <w:noProof/>
          <w:sz w:val="22"/>
          <w:szCs w:val="22"/>
        </w:rPr>
      </w:pPr>
    </w:p>
    <w:p w:rsidR="00001D1B" w:rsidRPr="00001D1B" w:rsidRDefault="000C1E7E" w:rsidP="000C1E7E">
      <w:pPr>
        <w:shd w:val="clear" w:color="auto" w:fill="DDD9C3"/>
        <w:jc w:val="center"/>
        <w:rPr>
          <w:sz w:val="28"/>
          <w:szCs w:val="28"/>
        </w:rPr>
      </w:pPr>
      <w:r w:rsidRPr="00A70084">
        <w:rPr>
          <w:rFonts w:ascii="Georgia"/>
          <w:w w:val="115"/>
          <w:sz w:val="37"/>
        </w:rPr>
        <w:t>%STE%</w:t>
      </w:r>
    </w:p>
    <w:p w:rsidR="00001D1B" w:rsidRPr="00001D1B" w:rsidRDefault="00001D1B" w:rsidP="00001D1B">
      <w:pPr>
        <w:jc w:val="center"/>
        <w:rPr>
          <w:rFonts w:ascii="Arial" w:hAnsi="Arial"/>
          <w:color w:val="000000"/>
        </w:rPr>
      </w:pPr>
    </w:p>
    <w:p w:rsidR="00754DF6" w:rsidRPr="00754DF6" w:rsidRDefault="00754DF6" w:rsidP="00754DF6">
      <w:pPr>
        <w:pStyle w:val="Sous-titre"/>
        <w:rPr>
          <w:rFonts w:ascii="Times New Roman" w:hAnsi="Times New Roman" w:cs="Times New Roman"/>
          <w:bCs w:val="0"/>
          <w:color w:val="000000"/>
          <w:sz w:val="24"/>
          <w:szCs w:val="24"/>
          <w:u w:val="none"/>
          <w:lang w:val="fr-FR" w:bidi="ar-MA"/>
        </w:rPr>
      </w:pPr>
      <w:r w:rsidRPr="00754DF6">
        <w:rPr>
          <w:rFonts w:ascii="Times New Roman" w:hAnsi="Times New Roman" w:cs="Times New Roman"/>
          <w:bCs w:val="0"/>
          <w:color w:val="000000"/>
          <w:sz w:val="24"/>
          <w:szCs w:val="24"/>
          <w:u w:val="none"/>
          <w:lang w:val="fr-FR" w:bidi="ar-MA"/>
        </w:rPr>
        <w:t>%SARLD%</w:t>
      </w:r>
    </w:p>
    <w:p w:rsidR="00001D1B" w:rsidRPr="007001E8" w:rsidRDefault="00001D1B" w:rsidP="000C1E7E">
      <w:pPr>
        <w:jc w:val="center"/>
        <w:rPr>
          <w:bCs w:val="0"/>
          <w:color w:val="000000"/>
          <w:sz w:val="24"/>
          <w:szCs w:val="24"/>
        </w:rPr>
      </w:pPr>
      <w:r w:rsidRPr="007001E8">
        <w:rPr>
          <w:bCs w:val="0"/>
          <w:color w:val="000000"/>
          <w:sz w:val="24"/>
          <w:szCs w:val="24"/>
        </w:rPr>
        <w:t xml:space="preserve">AU CAPITAL DE  </w:t>
      </w:r>
      <w:r w:rsidR="000C1E7E" w:rsidRPr="000C1E7E">
        <w:rPr>
          <w:bCs w:val="0"/>
          <w:color w:val="000000"/>
          <w:sz w:val="24"/>
          <w:szCs w:val="24"/>
        </w:rPr>
        <w:t>%CAP%</w:t>
      </w:r>
      <w:r w:rsidR="000C1E7E" w:rsidRPr="00B610C8">
        <w:rPr>
          <w:szCs w:val="24"/>
        </w:rPr>
        <w:t xml:space="preserve">  </w:t>
      </w:r>
      <w:r w:rsidRPr="007001E8">
        <w:rPr>
          <w:bCs w:val="0"/>
          <w:color w:val="000000"/>
          <w:sz w:val="24"/>
          <w:szCs w:val="24"/>
        </w:rPr>
        <w:t xml:space="preserve">DIIRHAMS </w:t>
      </w:r>
    </w:p>
    <w:p w:rsidR="00001D1B" w:rsidRPr="008516B0" w:rsidRDefault="00001D1B" w:rsidP="000C1E7E">
      <w:pPr>
        <w:jc w:val="center"/>
        <w:rPr>
          <w:bCs w:val="0"/>
          <w:color w:val="000000"/>
          <w:sz w:val="24"/>
          <w:szCs w:val="24"/>
        </w:rPr>
      </w:pPr>
      <w:r w:rsidRPr="007001E8">
        <w:rPr>
          <w:bCs w:val="0"/>
          <w:color w:val="000000"/>
          <w:sz w:val="24"/>
          <w:szCs w:val="24"/>
        </w:rPr>
        <w:t>SIEGE SOCIAL :</w:t>
      </w:r>
      <w:r>
        <w:rPr>
          <w:bCs w:val="0"/>
          <w:color w:val="000000"/>
          <w:sz w:val="24"/>
          <w:szCs w:val="24"/>
        </w:rPr>
        <w:t xml:space="preserve"> </w:t>
      </w:r>
      <w:r w:rsidR="000C1E7E" w:rsidRPr="000C1E7E">
        <w:rPr>
          <w:bCs w:val="0"/>
          <w:color w:val="000000"/>
          <w:sz w:val="24"/>
          <w:szCs w:val="24"/>
        </w:rPr>
        <w:t>%VILLE%,  %ADRESSE%</w:t>
      </w:r>
    </w:p>
    <w:p w:rsidR="00001D1B" w:rsidRPr="007001E8" w:rsidRDefault="00001D1B" w:rsidP="00001D1B">
      <w:pPr>
        <w:jc w:val="center"/>
        <w:rPr>
          <w:bCs w:val="0"/>
          <w:color w:val="000000"/>
          <w:sz w:val="24"/>
          <w:szCs w:val="24"/>
        </w:rPr>
      </w:pPr>
    </w:p>
    <w:p w:rsidR="00984B0E" w:rsidRDefault="00984B0E">
      <w:pPr>
        <w:jc w:val="center"/>
        <w:rPr>
          <w:rFonts w:ascii="Bookman Old Style" w:hAnsi="Bookman Old Style"/>
          <w:smallCaps/>
          <w:color w:val="000080"/>
          <w:sz w:val="28"/>
          <w:szCs w:val="28"/>
        </w:rPr>
      </w:pPr>
      <w:r>
        <w:rPr>
          <w:rFonts w:ascii="Bookman Old Style" w:hAnsi="Bookman Old Style"/>
          <w:smallCaps/>
          <w:color w:val="000080"/>
          <w:sz w:val="28"/>
          <w:szCs w:val="28"/>
        </w:rPr>
        <w:t>*******</w:t>
      </w:r>
    </w:p>
    <w:p w:rsidR="00984B0E" w:rsidRDefault="00984B0E">
      <w:pPr>
        <w:rPr>
          <w:szCs w:val="28"/>
        </w:rPr>
      </w:pPr>
      <w:r>
        <w:rPr>
          <w:szCs w:val="28"/>
        </w:rPr>
        <w:t>……………………………………..……………………….</w:t>
      </w:r>
    </w:p>
    <w:p w:rsidR="00984B0E" w:rsidRDefault="00984B0E">
      <w:pPr>
        <w:pStyle w:val="Corpsdetexte3"/>
        <w:rPr>
          <w:rFonts w:ascii="Bookman Old Style" w:hAnsi="Bookman Old Style" w:cs="Courier New"/>
          <w:smallCaps/>
          <w:shadow/>
        </w:rPr>
      </w:pPr>
      <w:r>
        <w:rPr>
          <w:rFonts w:ascii="Bookman Old Style" w:hAnsi="Bookman Old Style" w:cs="Courier New"/>
          <w:smallCaps/>
          <w:shadow/>
        </w:rPr>
        <w:t>Procès-verbal</w:t>
      </w:r>
    </w:p>
    <w:p w:rsidR="00984B0E" w:rsidRDefault="00984B0E">
      <w:pPr>
        <w:pStyle w:val="Corpsdetexte3"/>
        <w:pBdr>
          <w:bottom w:val="dotted" w:sz="24" w:space="0" w:color="auto"/>
        </w:pBdr>
        <w:tabs>
          <w:tab w:val="right" w:pos="5580"/>
          <w:tab w:val="right" w:pos="8100"/>
        </w:tabs>
        <w:rPr>
          <w:rFonts w:ascii="Bookman Old Style" w:hAnsi="Bookman Old Style" w:cs="Courier New"/>
          <w:smallCaps/>
          <w:shadow/>
        </w:rPr>
      </w:pPr>
      <w:r>
        <w:rPr>
          <w:rFonts w:ascii="Bookman Old Style" w:hAnsi="Bookman Old Style" w:cs="Courier New"/>
          <w:smallCaps/>
          <w:shadow/>
        </w:rPr>
        <w:t xml:space="preserve">de l'assemblée generale constitutive </w:t>
      </w:r>
    </w:p>
    <w:p w:rsidR="00984B0E" w:rsidRPr="00EA48A0" w:rsidRDefault="00EA48A0" w:rsidP="008B555E">
      <w:pPr>
        <w:pStyle w:val="Corpsdetexte3"/>
        <w:pBdr>
          <w:bottom w:val="dotted" w:sz="24" w:space="0" w:color="auto"/>
        </w:pBdr>
        <w:tabs>
          <w:tab w:val="right" w:pos="5580"/>
          <w:tab w:val="right" w:pos="8100"/>
        </w:tabs>
        <w:rPr>
          <w:rFonts w:ascii="Bookman Old Style" w:hAnsi="Bookman Old Style" w:cs="Courier New"/>
          <w:smallCaps/>
          <w:shadow/>
        </w:rPr>
      </w:pPr>
      <w:r>
        <w:rPr>
          <w:rFonts w:ascii="Bookman Old Style" w:hAnsi="Bookman Old Style" w:cs="Courier New"/>
          <w:smallCaps/>
          <w:shadow/>
        </w:rPr>
        <w:t>DECISSIONS</w:t>
      </w:r>
      <w:r w:rsidR="00984B0E">
        <w:rPr>
          <w:rFonts w:ascii="Bookman Old Style" w:hAnsi="Bookman Old Style" w:cs="Courier New"/>
          <w:smallCaps/>
          <w:shadow/>
        </w:rPr>
        <w:t xml:space="preserve"> </w:t>
      </w:r>
      <w:r w:rsidR="00001D1B" w:rsidRPr="00EA48A0">
        <w:rPr>
          <w:rFonts w:ascii="Bookman Old Style" w:hAnsi="Bookman Old Style" w:cs="Courier New"/>
          <w:smallCaps/>
          <w:shadow/>
        </w:rPr>
        <w:t xml:space="preserve">COLLECTIVES </w:t>
      </w:r>
    </w:p>
    <w:p w:rsidR="00FB00B0" w:rsidRPr="00EA48A0" w:rsidRDefault="00FB00B0" w:rsidP="00E4479B">
      <w:pPr>
        <w:ind w:firstLine="560"/>
        <w:jc w:val="both"/>
        <w:rPr>
          <w:rFonts w:ascii="Bookman Old Style" w:hAnsi="Bookman Old Style" w:cs="Courier New"/>
          <w:smallCaps/>
          <w:shadow/>
          <w:sz w:val="28"/>
          <w:szCs w:val="28"/>
        </w:rPr>
      </w:pPr>
    </w:p>
    <w:p w:rsidR="00FC1ED1" w:rsidRPr="00FC1ED1" w:rsidRDefault="00FC1ED1" w:rsidP="00FC1ED1">
      <w:pPr>
        <w:spacing w:before="70"/>
        <w:ind w:left="142"/>
        <w:rPr>
          <w:rFonts w:ascii="Bookman Old Style" w:hAnsi="Bookman Old Style"/>
          <w:b w:val="0"/>
          <w:sz w:val="24"/>
          <w:szCs w:val="24"/>
        </w:rPr>
      </w:pPr>
      <w:r w:rsidRPr="00FC1ED1">
        <w:rPr>
          <w:rFonts w:ascii="Bookman Old Style" w:hAnsi="Bookman Old Style"/>
          <w:b w:val="0"/>
          <w:sz w:val="24"/>
          <w:szCs w:val="24"/>
        </w:rPr>
        <w:t>L'an  %ANNE%</w:t>
      </w:r>
    </w:p>
    <w:p w:rsidR="00FC1ED1" w:rsidRPr="00FC1ED1" w:rsidRDefault="00FC1ED1" w:rsidP="00FC1ED1">
      <w:pPr>
        <w:spacing w:before="6"/>
        <w:ind w:left="142"/>
        <w:rPr>
          <w:rFonts w:ascii="Bookman Old Style" w:hAnsi="Bookman Old Style"/>
          <w:b w:val="0"/>
          <w:sz w:val="24"/>
          <w:szCs w:val="24"/>
        </w:rPr>
      </w:pPr>
      <w:r w:rsidRPr="00FC1ED1">
        <w:rPr>
          <w:rFonts w:ascii="Bookman Old Style" w:hAnsi="Bookman Old Style"/>
          <w:b w:val="0"/>
          <w:sz w:val="24"/>
          <w:szCs w:val="24"/>
        </w:rPr>
        <w:t>Et le %MOISJOURS% A  %HEUR% Heures</w:t>
      </w:r>
    </w:p>
    <w:p w:rsidR="00984B0E" w:rsidRPr="00645896" w:rsidRDefault="00984B0E">
      <w:pPr>
        <w:ind w:right="-514"/>
        <w:jc w:val="both"/>
        <w:rPr>
          <w:rFonts w:ascii="Bookman Old Style" w:hAnsi="Bookman Old Style"/>
          <w:b w:val="0"/>
          <w:sz w:val="24"/>
          <w:szCs w:val="24"/>
        </w:rPr>
      </w:pPr>
      <w:r w:rsidRPr="00645896">
        <w:rPr>
          <w:rFonts w:ascii="Bookman Old Style" w:hAnsi="Bookman Old Style"/>
          <w:b w:val="0"/>
          <w:sz w:val="24"/>
          <w:szCs w:val="24"/>
        </w:rPr>
        <w:t xml:space="preserve">            </w:t>
      </w:r>
    </w:p>
    <w:p w:rsidR="00984B0E" w:rsidRPr="00EA48A0" w:rsidRDefault="00984B0E" w:rsidP="00130889">
      <w:pPr>
        <w:jc w:val="both"/>
        <w:rPr>
          <w:rFonts w:ascii="Bookman Old Style" w:hAnsi="Bookman Old Style"/>
          <w:smallCaps/>
          <w:shadow/>
          <w:color w:val="000080"/>
          <w:sz w:val="24"/>
          <w:szCs w:val="24"/>
        </w:rPr>
      </w:pPr>
      <w:r w:rsidRPr="00645896">
        <w:rPr>
          <w:rFonts w:ascii="Bookman Old Style" w:hAnsi="Bookman Old Style"/>
          <w:b w:val="0"/>
          <w:sz w:val="24"/>
          <w:szCs w:val="24"/>
        </w:rPr>
        <w:t xml:space="preserve"> </w:t>
      </w:r>
      <w:r w:rsidRPr="00645896">
        <w:rPr>
          <w:rFonts w:ascii="Bookman Old Style" w:hAnsi="Bookman Old Style"/>
          <w:b w:val="0"/>
          <w:sz w:val="24"/>
          <w:szCs w:val="24"/>
        </w:rPr>
        <w:tab/>
      </w:r>
      <w:r w:rsidR="00EA48A0">
        <w:rPr>
          <w:rFonts w:ascii="Bookman Old Style" w:hAnsi="Bookman Old Style"/>
          <w:b w:val="0"/>
          <w:sz w:val="24"/>
          <w:szCs w:val="24"/>
        </w:rPr>
        <w:t>Les associés</w:t>
      </w:r>
      <w:r w:rsidR="00FB00B0">
        <w:rPr>
          <w:rFonts w:ascii="Bookman Old Style" w:hAnsi="Bookman Old Style"/>
          <w:b w:val="0"/>
          <w:sz w:val="22"/>
          <w:szCs w:val="22"/>
        </w:rPr>
        <w:t xml:space="preserve"> </w:t>
      </w:r>
      <w:r w:rsidRPr="00FA22AA">
        <w:rPr>
          <w:rFonts w:ascii="Bookman Old Style" w:hAnsi="Bookman Old Style"/>
          <w:b w:val="0"/>
          <w:sz w:val="22"/>
          <w:szCs w:val="22"/>
        </w:rPr>
        <w:t>de la société</w:t>
      </w:r>
      <w:r w:rsidRPr="00645896">
        <w:rPr>
          <w:rFonts w:ascii="Bookman Old Style" w:hAnsi="Bookman Old Style"/>
          <w:b w:val="0"/>
          <w:sz w:val="24"/>
          <w:szCs w:val="24"/>
        </w:rPr>
        <w:t xml:space="preserve"> </w:t>
      </w:r>
      <w:r w:rsidRPr="00C67C20">
        <w:rPr>
          <w:rFonts w:ascii="Bookman Old Style" w:hAnsi="Bookman Old Style"/>
          <w:b w:val="0"/>
          <w:sz w:val="24"/>
          <w:szCs w:val="24"/>
        </w:rPr>
        <w:t>"</w:t>
      </w:r>
      <w:r w:rsidR="000C1E7E">
        <w:rPr>
          <w:rFonts w:ascii="Bookman Old Style" w:hAnsi="Bookman Old Style"/>
          <w:bCs w:val="0"/>
          <w:sz w:val="24"/>
          <w:szCs w:val="24"/>
        </w:rPr>
        <w:t>%STE%</w:t>
      </w:r>
      <w:r w:rsidRPr="00645896">
        <w:rPr>
          <w:rFonts w:ascii="Bookman Old Style" w:hAnsi="Bookman Old Style"/>
          <w:b w:val="0"/>
          <w:sz w:val="24"/>
          <w:szCs w:val="24"/>
        </w:rPr>
        <w:t>"</w:t>
      </w:r>
      <w:r w:rsidR="00EA48A0">
        <w:rPr>
          <w:rFonts w:ascii="Bookman Old Style" w:hAnsi="Bookman Old Style"/>
          <w:b w:val="0"/>
          <w:sz w:val="24"/>
          <w:szCs w:val="24"/>
        </w:rPr>
        <w:t xml:space="preserve"> </w:t>
      </w:r>
      <w:r w:rsidR="000C1E7E">
        <w:rPr>
          <w:rFonts w:ascii="Bookman Old Style" w:hAnsi="Bookman Old Style"/>
          <w:b w:val="0"/>
          <w:sz w:val="24"/>
          <w:szCs w:val="24"/>
        </w:rPr>
        <w:t>%</w:t>
      </w:r>
      <w:r w:rsidR="00EA48A0" w:rsidRPr="00EA48A0">
        <w:rPr>
          <w:rFonts w:ascii="Bookman Old Style" w:hAnsi="Bookman Old Style"/>
          <w:bCs w:val="0"/>
          <w:sz w:val="24"/>
          <w:szCs w:val="24"/>
        </w:rPr>
        <w:t>SARL</w:t>
      </w:r>
      <w:r w:rsidR="000C1E7E">
        <w:rPr>
          <w:rFonts w:ascii="Bookman Old Style" w:hAnsi="Bookman Old Style"/>
          <w:bCs w:val="0"/>
          <w:sz w:val="24"/>
          <w:szCs w:val="24"/>
        </w:rPr>
        <w:t>%</w:t>
      </w:r>
      <w:r w:rsidR="00D952A7" w:rsidRPr="00645896">
        <w:rPr>
          <w:rFonts w:ascii="Bookman Old Style" w:hAnsi="Bookman Old Style"/>
          <w:b w:val="0"/>
          <w:sz w:val="24"/>
          <w:szCs w:val="24"/>
        </w:rPr>
        <w:t>,</w:t>
      </w:r>
      <w:r w:rsidR="00A72163">
        <w:rPr>
          <w:rFonts w:ascii="Bookman Old Style" w:hAnsi="Bookman Old Style"/>
          <w:bCs w:val="0"/>
          <w:smallCaps/>
          <w:sz w:val="24"/>
          <w:szCs w:val="24"/>
        </w:rPr>
        <w:t xml:space="preserve"> </w:t>
      </w:r>
      <w:r w:rsidR="00130889">
        <w:rPr>
          <w:rFonts w:ascii="Bookman Old Style" w:hAnsi="Bookman Old Style"/>
          <w:bCs w:val="0"/>
          <w:smallCaps/>
          <w:sz w:val="24"/>
          <w:szCs w:val="24"/>
        </w:rPr>
        <w:t>%</w:t>
      </w:r>
      <w:r w:rsidR="00130889" w:rsidRPr="00130889">
        <w:rPr>
          <w:rFonts w:ascii="Bookman Old Style" w:hAnsi="Bookman Old Style"/>
          <w:b w:val="0"/>
          <w:sz w:val="22"/>
          <w:szCs w:val="22"/>
        </w:rPr>
        <w:t>SARLD</w:t>
      </w:r>
      <w:r w:rsidR="00130889">
        <w:rPr>
          <w:rFonts w:ascii="Bookman Old Style" w:hAnsi="Bookman Old Style"/>
          <w:b w:val="0"/>
          <w:sz w:val="22"/>
          <w:szCs w:val="22"/>
        </w:rPr>
        <w:t>%</w:t>
      </w:r>
      <w:r w:rsidR="00D952A7" w:rsidRPr="00645896">
        <w:rPr>
          <w:rFonts w:ascii="Bookman Old Style" w:hAnsi="Bookman Old Style"/>
          <w:b w:val="0"/>
          <w:smallCaps/>
          <w:sz w:val="24"/>
          <w:szCs w:val="24"/>
        </w:rPr>
        <w:t xml:space="preserve">, </w:t>
      </w:r>
      <w:r w:rsidR="00FD54C7" w:rsidRPr="00FA22AA">
        <w:rPr>
          <w:rFonts w:ascii="Bookman Old Style" w:hAnsi="Bookman Old Style"/>
          <w:b w:val="0"/>
          <w:sz w:val="22"/>
          <w:szCs w:val="22"/>
        </w:rPr>
        <w:t>au Capital de</w:t>
      </w:r>
      <w:r w:rsidR="002937F6">
        <w:rPr>
          <w:rFonts w:ascii="Bookman Old Style" w:hAnsi="Bookman Old Style"/>
          <w:b w:val="0"/>
          <w:sz w:val="22"/>
          <w:szCs w:val="22"/>
        </w:rPr>
        <w:t xml:space="preserve"> </w:t>
      </w:r>
      <w:r w:rsidR="00001D1B">
        <w:rPr>
          <w:rFonts w:ascii="Bookman Old Style" w:hAnsi="Bookman Old Style"/>
          <w:b w:val="0"/>
          <w:sz w:val="22"/>
          <w:szCs w:val="22"/>
        </w:rPr>
        <w:t xml:space="preserve"> </w:t>
      </w:r>
      <w:r w:rsidR="000C1E7E">
        <w:rPr>
          <w:rFonts w:ascii="Bookman Old Style" w:hAnsi="Bookman Old Style"/>
          <w:b w:val="0"/>
          <w:sz w:val="22"/>
          <w:szCs w:val="22"/>
        </w:rPr>
        <w:t xml:space="preserve">%CAP% </w:t>
      </w:r>
      <w:r w:rsidR="00D952A7" w:rsidRPr="00FA22AA">
        <w:rPr>
          <w:rFonts w:ascii="Bookman Old Style" w:hAnsi="Bookman Old Style"/>
          <w:b w:val="0"/>
          <w:sz w:val="22"/>
          <w:szCs w:val="22"/>
        </w:rPr>
        <w:t xml:space="preserve">Dirhams et dont le siège social est </w:t>
      </w:r>
      <w:r w:rsidRPr="00FA22AA">
        <w:rPr>
          <w:rFonts w:ascii="Bookman Old Style" w:hAnsi="Bookman Old Style"/>
          <w:b w:val="0"/>
          <w:sz w:val="22"/>
          <w:szCs w:val="22"/>
        </w:rPr>
        <w:t>à</w:t>
      </w:r>
      <w:r w:rsidRPr="00645896">
        <w:rPr>
          <w:rFonts w:ascii="Bookman Old Style" w:hAnsi="Bookman Old Style"/>
          <w:b w:val="0"/>
          <w:sz w:val="24"/>
          <w:szCs w:val="24"/>
        </w:rPr>
        <w:t> </w:t>
      </w:r>
      <w:r w:rsidR="000C1E7E">
        <w:rPr>
          <w:rFonts w:ascii="Bookman Old Style" w:hAnsi="Bookman Old Style"/>
          <w:bCs w:val="0"/>
          <w:sz w:val="22"/>
          <w:szCs w:val="22"/>
        </w:rPr>
        <w:t>%VILLE%</w:t>
      </w:r>
      <w:r w:rsidR="002D5B0E" w:rsidRPr="002937F6">
        <w:rPr>
          <w:rFonts w:ascii="Bookman Old Style" w:hAnsi="Bookman Old Style"/>
          <w:bCs w:val="0"/>
          <w:sz w:val="22"/>
          <w:szCs w:val="22"/>
        </w:rPr>
        <w:t> </w:t>
      </w:r>
      <w:r w:rsidR="0011742A" w:rsidRPr="002937F6">
        <w:rPr>
          <w:rFonts w:ascii="Bookman Old Style" w:hAnsi="Bookman Old Style"/>
          <w:bCs w:val="0"/>
          <w:sz w:val="22"/>
          <w:szCs w:val="22"/>
        </w:rPr>
        <w:t>;</w:t>
      </w:r>
      <w:r w:rsidR="00CB5E2E" w:rsidRPr="002937F6">
        <w:rPr>
          <w:rFonts w:ascii="Bookman Old Style" w:hAnsi="Bookman Old Style"/>
          <w:color w:val="000080"/>
          <w:sz w:val="22"/>
          <w:szCs w:val="22"/>
        </w:rPr>
        <w:t xml:space="preserve"> </w:t>
      </w:r>
      <w:r w:rsidR="000C1E7E" w:rsidRPr="001F7C5E">
        <w:rPr>
          <w:rFonts w:ascii="Bookman Old Style" w:hAnsi="Bookman Old Style"/>
          <w:bCs w:val="0"/>
          <w:sz w:val="22"/>
          <w:szCs w:val="22"/>
        </w:rPr>
        <w:t>%ADRESSE%</w:t>
      </w:r>
      <w:r w:rsidR="00EA48A0" w:rsidRPr="001F7C5E">
        <w:rPr>
          <w:rFonts w:ascii="Bookman Old Style" w:hAnsi="Bookman Old Style"/>
          <w:bCs w:val="0"/>
          <w:sz w:val="22"/>
          <w:szCs w:val="22"/>
        </w:rPr>
        <w:t>.</w:t>
      </w:r>
    </w:p>
    <w:p w:rsidR="00984B0E" w:rsidRPr="00645896" w:rsidRDefault="00984B0E" w:rsidP="0038773C">
      <w:pPr>
        <w:ind w:right="26"/>
        <w:jc w:val="both"/>
        <w:rPr>
          <w:rFonts w:ascii="Bookman Old Style" w:hAnsi="Bookman Old Style"/>
          <w:b w:val="0"/>
          <w:sz w:val="24"/>
          <w:szCs w:val="24"/>
        </w:rPr>
      </w:pPr>
      <w:r w:rsidRPr="00645896">
        <w:rPr>
          <w:rFonts w:ascii="Bookman Old Style" w:hAnsi="Bookman Old Style"/>
          <w:b w:val="0"/>
          <w:sz w:val="24"/>
          <w:szCs w:val="24"/>
        </w:rPr>
        <w:t xml:space="preserve"> </w:t>
      </w:r>
      <w:r w:rsidRPr="00645896">
        <w:rPr>
          <w:rFonts w:ascii="Bookman Old Style" w:hAnsi="Bookman Old Style"/>
          <w:b w:val="0"/>
          <w:sz w:val="24"/>
          <w:szCs w:val="24"/>
        </w:rPr>
        <w:tab/>
      </w:r>
    </w:p>
    <w:p w:rsidR="00984B0E" w:rsidRPr="00FA22AA" w:rsidRDefault="00001D1B">
      <w:pPr>
        <w:ind w:right="28" w:firstLine="567"/>
        <w:jc w:val="both"/>
        <w:rPr>
          <w:rFonts w:ascii="Bookman Old Style" w:hAnsi="Bookman Old Style"/>
          <w:b w:val="0"/>
          <w:sz w:val="22"/>
          <w:szCs w:val="22"/>
        </w:rPr>
      </w:pPr>
      <w:r>
        <w:rPr>
          <w:rFonts w:ascii="Bookman Old Style" w:hAnsi="Bookman Old Style"/>
          <w:b w:val="0"/>
          <w:sz w:val="22"/>
          <w:szCs w:val="22"/>
        </w:rPr>
        <w:t>Sont</w:t>
      </w:r>
      <w:r w:rsidR="00984B0E" w:rsidRPr="00FA22AA">
        <w:rPr>
          <w:rFonts w:ascii="Bookman Old Style" w:hAnsi="Bookman Old Style"/>
          <w:b w:val="0"/>
          <w:sz w:val="22"/>
          <w:szCs w:val="22"/>
        </w:rPr>
        <w:t xml:space="preserve"> réunis en Assemblée Générale constitutive à l’effet de délibérer sur l’ordre du jour suivant :</w:t>
      </w:r>
    </w:p>
    <w:p w:rsidR="000D3752" w:rsidRDefault="000D3752" w:rsidP="000D3752">
      <w:pPr>
        <w:tabs>
          <w:tab w:val="left" w:pos="720"/>
        </w:tabs>
        <w:ind w:right="28" w:firstLine="567"/>
        <w:jc w:val="both"/>
        <w:rPr>
          <w:rFonts w:ascii="Bookman Old Style" w:hAnsi="Bookman Old Style"/>
          <w:b w:val="0"/>
          <w:sz w:val="22"/>
          <w:szCs w:val="22"/>
        </w:rPr>
      </w:pPr>
    </w:p>
    <w:p w:rsidR="000D3752" w:rsidRPr="009630F7" w:rsidRDefault="000D3752" w:rsidP="004B6EE6">
      <w:pPr>
        <w:numPr>
          <w:ilvl w:val="0"/>
          <w:numId w:val="37"/>
        </w:numPr>
        <w:tabs>
          <w:tab w:val="clear" w:pos="360"/>
          <w:tab w:val="num" w:pos="900"/>
        </w:tabs>
        <w:ind w:left="1260" w:hanging="540"/>
        <w:jc w:val="lowKashida"/>
        <w:rPr>
          <w:rFonts w:ascii="Bookman Old Style" w:hAnsi="Bookman Old Style"/>
          <w:sz w:val="24"/>
          <w:szCs w:val="24"/>
        </w:rPr>
      </w:pPr>
      <w:r w:rsidRPr="009630F7">
        <w:rPr>
          <w:rFonts w:ascii="Bookman Old Style" w:hAnsi="Bookman Old Style"/>
          <w:sz w:val="24"/>
          <w:szCs w:val="24"/>
        </w:rPr>
        <w:t xml:space="preserve">Nomination </w:t>
      </w:r>
      <w:r w:rsidR="00E4479B">
        <w:rPr>
          <w:rFonts w:ascii="Bookman Old Style" w:hAnsi="Bookman Old Style"/>
          <w:sz w:val="24"/>
          <w:szCs w:val="24"/>
        </w:rPr>
        <w:t xml:space="preserve">de </w:t>
      </w:r>
      <w:r w:rsidR="004B6EE6">
        <w:rPr>
          <w:rFonts w:ascii="Bookman Old Style" w:hAnsi="Bookman Old Style"/>
          <w:sz w:val="24"/>
          <w:szCs w:val="24"/>
        </w:rPr>
        <w:t>la gérance</w:t>
      </w:r>
      <w:r w:rsidRPr="009630F7">
        <w:rPr>
          <w:rFonts w:ascii="Bookman Old Style" w:hAnsi="Bookman Old Style"/>
          <w:sz w:val="24"/>
          <w:szCs w:val="24"/>
        </w:rPr>
        <w:t>.</w:t>
      </w:r>
    </w:p>
    <w:p w:rsidR="000D3752" w:rsidRPr="009630F7" w:rsidRDefault="000D3752" w:rsidP="000D3752">
      <w:pPr>
        <w:numPr>
          <w:ilvl w:val="0"/>
          <w:numId w:val="37"/>
        </w:numPr>
        <w:tabs>
          <w:tab w:val="clear" w:pos="360"/>
          <w:tab w:val="num" w:pos="900"/>
        </w:tabs>
        <w:ind w:left="1260" w:hanging="540"/>
        <w:jc w:val="lowKashida"/>
        <w:rPr>
          <w:rFonts w:ascii="Bookman Old Style" w:hAnsi="Bookman Old Style"/>
          <w:sz w:val="24"/>
          <w:szCs w:val="24"/>
        </w:rPr>
      </w:pPr>
      <w:r w:rsidRPr="009630F7">
        <w:rPr>
          <w:rFonts w:ascii="Bookman Old Style" w:hAnsi="Bookman Old Style"/>
          <w:sz w:val="24"/>
          <w:szCs w:val="24"/>
        </w:rPr>
        <w:t>Signature sociale.</w:t>
      </w:r>
    </w:p>
    <w:p w:rsidR="000D3752" w:rsidRPr="009630F7" w:rsidRDefault="000D3752" w:rsidP="000D3752">
      <w:pPr>
        <w:numPr>
          <w:ilvl w:val="0"/>
          <w:numId w:val="37"/>
        </w:numPr>
        <w:tabs>
          <w:tab w:val="left" w:pos="360"/>
          <w:tab w:val="num" w:pos="900"/>
        </w:tabs>
        <w:ind w:left="1260" w:hanging="540"/>
        <w:jc w:val="lowKashida"/>
        <w:rPr>
          <w:rFonts w:ascii="Bookman Old Style" w:hAnsi="Bookman Old Style"/>
          <w:sz w:val="24"/>
          <w:szCs w:val="24"/>
        </w:rPr>
      </w:pPr>
      <w:r w:rsidRPr="009630F7">
        <w:rPr>
          <w:rFonts w:ascii="Bookman Old Style" w:hAnsi="Bookman Old Style"/>
          <w:sz w:val="24"/>
          <w:szCs w:val="24"/>
        </w:rPr>
        <w:t>Pouvoirs.</w:t>
      </w:r>
      <w:r>
        <w:rPr>
          <w:rFonts w:ascii="Bookman Old Style" w:hAnsi="Bookman Old Style"/>
          <w:sz w:val="24"/>
          <w:szCs w:val="24"/>
        </w:rPr>
        <w:t xml:space="preserve"> </w:t>
      </w:r>
    </w:p>
    <w:p w:rsidR="00CC1986" w:rsidRPr="00645896" w:rsidRDefault="00CC1986">
      <w:pPr>
        <w:ind w:right="28" w:firstLine="567"/>
        <w:jc w:val="both"/>
        <w:rPr>
          <w:rFonts w:ascii="Bookman Old Style" w:hAnsi="Bookman Old Style"/>
          <w:b w:val="0"/>
          <w:sz w:val="24"/>
          <w:szCs w:val="24"/>
        </w:rPr>
      </w:pPr>
    </w:p>
    <w:p w:rsidR="00984B0E" w:rsidRPr="00FA22AA" w:rsidRDefault="00984B0E" w:rsidP="00001D1B">
      <w:pPr>
        <w:ind w:right="26"/>
        <w:jc w:val="both"/>
        <w:rPr>
          <w:rFonts w:ascii="Bookman Old Style" w:hAnsi="Bookman Old Style"/>
          <w:b w:val="0"/>
          <w:sz w:val="22"/>
          <w:szCs w:val="22"/>
        </w:rPr>
      </w:pPr>
      <w:r w:rsidRPr="00645896">
        <w:rPr>
          <w:rFonts w:ascii="Bookman Old Style" w:hAnsi="Bookman Old Style"/>
          <w:b w:val="0"/>
          <w:sz w:val="24"/>
          <w:szCs w:val="24"/>
        </w:rPr>
        <w:t xml:space="preserve">       </w:t>
      </w:r>
      <w:r w:rsidR="00001D1B">
        <w:rPr>
          <w:rFonts w:ascii="Bookman Old Style" w:hAnsi="Bookman Old Style"/>
          <w:b w:val="0"/>
          <w:sz w:val="22"/>
          <w:szCs w:val="22"/>
        </w:rPr>
        <w:t>Sont</w:t>
      </w:r>
      <w:r w:rsidR="00E4479B">
        <w:rPr>
          <w:rFonts w:ascii="Bookman Old Style" w:hAnsi="Bookman Old Style"/>
          <w:b w:val="0"/>
          <w:sz w:val="22"/>
          <w:szCs w:val="22"/>
        </w:rPr>
        <w:t xml:space="preserve"> présent</w:t>
      </w:r>
      <w:r w:rsidRPr="00FA22AA">
        <w:rPr>
          <w:rFonts w:ascii="Bookman Old Style" w:hAnsi="Bookman Old Style"/>
          <w:b w:val="0"/>
          <w:sz w:val="22"/>
          <w:szCs w:val="22"/>
        </w:rPr>
        <w:t> </w:t>
      </w:r>
      <w:r w:rsidR="00001D1B">
        <w:rPr>
          <w:rFonts w:ascii="Bookman Old Style" w:hAnsi="Bookman Old Style"/>
          <w:b w:val="0"/>
          <w:sz w:val="22"/>
          <w:szCs w:val="22"/>
        </w:rPr>
        <w:t>les associés</w:t>
      </w:r>
      <w:r w:rsidR="00E4479B">
        <w:rPr>
          <w:rFonts w:ascii="Bookman Old Style" w:hAnsi="Bookman Old Style"/>
          <w:b w:val="0"/>
          <w:sz w:val="22"/>
          <w:szCs w:val="22"/>
        </w:rPr>
        <w:t>, porteur</w:t>
      </w:r>
      <w:r w:rsidR="00001D1B">
        <w:rPr>
          <w:rFonts w:ascii="Bookman Old Style" w:hAnsi="Bookman Old Style"/>
          <w:b w:val="0"/>
          <w:sz w:val="22"/>
          <w:szCs w:val="22"/>
        </w:rPr>
        <w:t>s</w:t>
      </w:r>
      <w:r w:rsidRPr="00FA22AA">
        <w:rPr>
          <w:rFonts w:ascii="Bookman Old Style" w:hAnsi="Bookman Old Style"/>
          <w:b w:val="0"/>
          <w:sz w:val="22"/>
          <w:szCs w:val="22"/>
        </w:rPr>
        <w:t xml:space="preserve"> de parts sociales :</w:t>
      </w:r>
    </w:p>
    <w:p w:rsidR="00984B0E" w:rsidRPr="00001D1B" w:rsidRDefault="00984B0E">
      <w:pPr>
        <w:ind w:left="1077" w:right="28"/>
        <w:jc w:val="both"/>
        <w:rPr>
          <w:rFonts w:ascii="Bookman Old Style" w:hAnsi="Bookman Old Style"/>
          <w:bCs w:val="0"/>
          <w:sz w:val="22"/>
          <w:szCs w:val="22"/>
        </w:rPr>
      </w:pPr>
    </w:p>
    <w:p w:rsidR="00001D1B" w:rsidRPr="000C1E7E" w:rsidRDefault="002937F6" w:rsidP="000C1E7E">
      <w:pPr>
        <w:spacing w:line="360" w:lineRule="auto"/>
        <w:ind w:left="567" w:right="28"/>
        <w:jc w:val="both"/>
        <w:rPr>
          <w:rFonts w:ascii="Bookman Old Style" w:hAnsi="Bookman Old Style"/>
          <w:bCs w:val="0"/>
          <w:sz w:val="24"/>
          <w:szCs w:val="24"/>
        </w:rPr>
      </w:pPr>
      <w:r w:rsidRPr="000C1E7E">
        <w:rPr>
          <w:rFonts w:ascii="Bookman Old Style" w:hAnsi="Bookman Old Style"/>
          <w:bCs w:val="0"/>
          <w:sz w:val="24"/>
          <w:szCs w:val="24"/>
        </w:rPr>
        <w:t xml:space="preserve"> </w:t>
      </w:r>
      <w:r w:rsidR="000C1E7E" w:rsidRPr="000C1E7E">
        <w:rPr>
          <w:rFonts w:ascii="Bookman Old Style" w:hAnsi="Bookman Old Style"/>
          <w:bCs w:val="0"/>
          <w:sz w:val="24"/>
          <w:szCs w:val="24"/>
        </w:rPr>
        <w:t>%ASSOSIEDETAIL%</w:t>
      </w:r>
    </w:p>
    <w:p w:rsidR="00984B0E" w:rsidRPr="00001D1B" w:rsidRDefault="00984B0E" w:rsidP="00001D1B">
      <w:pPr>
        <w:tabs>
          <w:tab w:val="left" w:pos="0"/>
          <w:tab w:val="left" w:pos="1440"/>
        </w:tabs>
        <w:spacing w:line="360" w:lineRule="auto"/>
        <w:ind w:right="28"/>
        <w:jc w:val="both"/>
        <w:rPr>
          <w:rFonts w:ascii="Bookman Old Style" w:hAnsi="Bookman Old Style"/>
          <w:bCs w:val="0"/>
          <w:sz w:val="22"/>
          <w:szCs w:val="22"/>
        </w:rPr>
      </w:pPr>
      <w:r w:rsidRPr="00001D1B">
        <w:rPr>
          <w:rFonts w:ascii="Bookman Old Style" w:hAnsi="Bookman Old Style"/>
          <w:bCs w:val="0"/>
          <w:sz w:val="22"/>
          <w:szCs w:val="22"/>
        </w:rPr>
        <w:t xml:space="preserve">          </w:t>
      </w:r>
    </w:p>
    <w:p w:rsidR="00984B0E" w:rsidRPr="00FA22AA" w:rsidRDefault="00984B0E" w:rsidP="00130889">
      <w:pPr>
        <w:tabs>
          <w:tab w:val="left" w:pos="0"/>
        </w:tabs>
        <w:ind w:right="28"/>
        <w:jc w:val="both"/>
        <w:rPr>
          <w:rFonts w:ascii="Bookman Old Style" w:hAnsi="Bookman Old Style"/>
          <w:b w:val="0"/>
          <w:sz w:val="22"/>
          <w:szCs w:val="22"/>
        </w:rPr>
      </w:pPr>
      <w:r w:rsidRPr="00001D1B">
        <w:rPr>
          <w:rFonts w:ascii="Bookman Old Style" w:hAnsi="Bookman Old Style"/>
          <w:b w:val="0"/>
          <w:sz w:val="24"/>
          <w:szCs w:val="24"/>
        </w:rPr>
        <w:tab/>
      </w:r>
      <w:r w:rsidR="00001D1B">
        <w:rPr>
          <w:rFonts w:ascii="Bookman Old Style" w:hAnsi="Bookman Old Style"/>
          <w:b w:val="0"/>
          <w:sz w:val="22"/>
          <w:szCs w:val="22"/>
        </w:rPr>
        <w:t>Les associés</w:t>
      </w:r>
      <w:r w:rsidR="00E4479B">
        <w:rPr>
          <w:rFonts w:ascii="Bookman Old Style" w:hAnsi="Bookman Old Style"/>
          <w:b w:val="0"/>
          <w:sz w:val="22"/>
          <w:szCs w:val="22"/>
        </w:rPr>
        <w:t xml:space="preserve"> porteur</w:t>
      </w:r>
      <w:r w:rsidR="00001D1B">
        <w:rPr>
          <w:rFonts w:ascii="Bookman Old Style" w:hAnsi="Bookman Old Style"/>
          <w:b w:val="0"/>
          <w:sz w:val="22"/>
          <w:szCs w:val="22"/>
        </w:rPr>
        <w:t>s</w:t>
      </w:r>
      <w:r w:rsidRPr="00FA22AA">
        <w:rPr>
          <w:rFonts w:ascii="Bookman Old Style" w:hAnsi="Bookman Old Style"/>
          <w:b w:val="0"/>
          <w:sz w:val="22"/>
          <w:szCs w:val="22"/>
        </w:rPr>
        <w:t xml:space="preserve"> de </w:t>
      </w:r>
      <w:r w:rsidR="00001D1B">
        <w:rPr>
          <w:rFonts w:ascii="Bookman Old Style" w:hAnsi="Bookman Old Style"/>
          <w:b w:val="0"/>
          <w:sz w:val="22"/>
          <w:szCs w:val="22"/>
        </w:rPr>
        <w:t xml:space="preserve"> </w:t>
      </w:r>
      <w:r w:rsidR="00C67C20">
        <w:rPr>
          <w:rFonts w:ascii="Bookman Old Style" w:hAnsi="Bookman Old Style"/>
          <w:b w:val="0"/>
          <w:sz w:val="22"/>
          <w:szCs w:val="22"/>
        </w:rPr>
        <w:t>(</w:t>
      </w:r>
      <w:r w:rsidR="000C1E7E">
        <w:rPr>
          <w:rFonts w:ascii="Bookman Old Style" w:hAnsi="Bookman Old Style"/>
          <w:b w:val="0"/>
          <w:sz w:val="22"/>
          <w:szCs w:val="22"/>
        </w:rPr>
        <w:t>%</w:t>
      </w:r>
      <w:r w:rsidR="000C1E7E" w:rsidRPr="00D212F1">
        <w:rPr>
          <w:rFonts w:ascii="Bookman Old Style" w:hAnsi="Bookman Old Style"/>
          <w:b w:val="0"/>
          <w:sz w:val="22"/>
          <w:szCs w:val="22"/>
        </w:rPr>
        <w:t>PARTPRESANT</w:t>
      </w:r>
      <w:r w:rsidR="000C1E7E">
        <w:rPr>
          <w:rFonts w:ascii="Bookman Old Style" w:hAnsi="Bookman Old Style"/>
          <w:b w:val="0"/>
          <w:sz w:val="22"/>
          <w:szCs w:val="22"/>
        </w:rPr>
        <w:t>%</w:t>
      </w:r>
      <w:r w:rsidRPr="00FA22AA">
        <w:rPr>
          <w:rFonts w:ascii="Bookman Old Style" w:hAnsi="Bookman Old Style"/>
          <w:b w:val="0"/>
          <w:sz w:val="22"/>
          <w:szCs w:val="22"/>
        </w:rPr>
        <w:t xml:space="preserve">) parts sociales composant l’intégralité du Capital Social de </w:t>
      </w:r>
      <w:smartTag w:uri="urn:schemas-microsoft-com:office:smarttags" w:element="PersonName">
        <w:smartTagPr>
          <w:attr w:name="ProductID" w:val="la Soci￩t￩"/>
        </w:smartTagPr>
        <w:r w:rsidRPr="00FA22AA">
          <w:rPr>
            <w:rFonts w:ascii="Bookman Old Style" w:hAnsi="Bookman Old Style"/>
            <w:b w:val="0"/>
            <w:sz w:val="22"/>
            <w:szCs w:val="22"/>
          </w:rPr>
          <w:t>la Société</w:t>
        </w:r>
      </w:smartTag>
      <w:r w:rsidR="00081A4D">
        <w:rPr>
          <w:rFonts w:ascii="Bookman Old Style" w:hAnsi="Bookman Old Style"/>
          <w:b w:val="0"/>
          <w:sz w:val="22"/>
          <w:szCs w:val="22"/>
        </w:rPr>
        <w:t xml:space="preserve"> </w:t>
      </w:r>
      <w:r w:rsidR="000C1E7E" w:rsidRPr="00C67C20">
        <w:rPr>
          <w:rFonts w:ascii="Bookman Old Style" w:hAnsi="Bookman Old Style"/>
          <w:b w:val="0"/>
          <w:sz w:val="24"/>
          <w:szCs w:val="24"/>
        </w:rPr>
        <w:t>"</w:t>
      </w:r>
      <w:r w:rsidR="000C1E7E">
        <w:rPr>
          <w:rFonts w:ascii="Bookman Old Style" w:hAnsi="Bookman Old Style"/>
          <w:bCs w:val="0"/>
          <w:sz w:val="24"/>
          <w:szCs w:val="24"/>
        </w:rPr>
        <w:t>%STE%</w:t>
      </w:r>
      <w:r w:rsidR="000C1E7E" w:rsidRPr="00645896">
        <w:rPr>
          <w:rFonts w:ascii="Bookman Old Style" w:hAnsi="Bookman Old Style"/>
          <w:b w:val="0"/>
          <w:sz w:val="24"/>
          <w:szCs w:val="24"/>
        </w:rPr>
        <w:t>"</w:t>
      </w:r>
      <w:r w:rsidR="000C1E7E">
        <w:rPr>
          <w:rFonts w:ascii="Bookman Old Style" w:hAnsi="Bookman Old Style"/>
          <w:b w:val="0"/>
          <w:sz w:val="24"/>
          <w:szCs w:val="24"/>
        </w:rPr>
        <w:t xml:space="preserve"> %</w:t>
      </w:r>
      <w:r w:rsidR="000C1E7E" w:rsidRPr="00EA48A0">
        <w:rPr>
          <w:rFonts w:ascii="Bookman Old Style" w:hAnsi="Bookman Old Style"/>
          <w:bCs w:val="0"/>
          <w:sz w:val="24"/>
          <w:szCs w:val="24"/>
        </w:rPr>
        <w:t>SARL</w:t>
      </w:r>
      <w:r w:rsidR="000C1E7E">
        <w:rPr>
          <w:rFonts w:ascii="Bookman Old Style" w:hAnsi="Bookman Old Style"/>
          <w:bCs w:val="0"/>
          <w:sz w:val="24"/>
          <w:szCs w:val="24"/>
        </w:rPr>
        <w:t>%</w:t>
      </w:r>
      <w:r w:rsidR="00081A4D">
        <w:rPr>
          <w:rFonts w:ascii="Bookman Old Style" w:hAnsi="Bookman Old Style"/>
          <w:b w:val="0"/>
          <w:sz w:val="24"/>
          <w:szCs w:val="24"/>
        </w:rPr>
        <w:t xml:space="preserve">, </w:t>
      </w:r>
      <w:r w:rsidR="008879C9" w:rsidRPr="008879C9">
        <w:rPr>
          <w:rFonts w:ascii="Bookman Old Style" w:hAnsi="Bookman Old Style"/>
          <w:bCs w:val="0"/>
          <w:smallCaps/>
          <w:sz w:val="24"/>
          <w:szCs w:val="24"/>
        </w:rPr>
        <w:t xml:space="preserve"> </w:t>
      </w:r>
      <w:r w:rsidR="00130889">
        <w:rPr>
          <w:rFonts w:ascii="Bookman Old Style" w:hAnsi="Bookman Old Style"/>
          <w:bCs w:val="0"/>
          <w:sz w:val="22"/>
          <w:szCs w:val="22"/>
        </w:rPr>
        <w:t>%SARLD%</w:t>
      </w:r>
      <w:r w:rsidR="00081A4D">
        <w:rPr>
          <w:rFonts w:ascii="Bookman Old Style" w:hAnsi="Bookman Old Style"/>
          <w:b w:val="0"/>
          <w:sz w:val="22"/>
          <w:szCs w:val="22"/>
        </w:rPr>
        <w:t>,</w:t>
      </w:r>
      <w:r w:rsidR="00081A4D">
        <w:rPr>
          <w:rFonts w:ascii="Bookman Old Style" w:hAnsi="Bookman Old Style"/>
          <w:b w:val="0"/>
          <w:sz w:val="24"/>
          <w:szCs w:val="24"/>
        </w:rPr>
        <w:t xml:space="preserve"> </w:t>
      </w:r>
      <w:r w:rsidRPr="00FA22AA">
        <w:rPr>
          <w:rFonts w:ascii="Bookman Old Style" w:hAnsi="Bookman Old Style"/>
          <w:b w:val="0"/>
          <w:sz w:val="22"/>
          <w:szCs w:val="22"/>
        </w:rPr>
        <w:t>est déclarée régulièrement constituer et peut valablement délibérer.</w:t>
      </w:r>
    </w:p>
    <w:p w:rsidR="00984B0E" w:rsidRPr="00645896" w:rsidRDefault="00984B0E">
      <w:pPr>
        <w:tabs>
          <w:tab w:val="left" w:pos="0"/>
        </w:tabs>
        <w:ind w:right="28"/>
        <w:jc w:val="both"/>
        <w:rPr>
          <w:rFonts w:ascii="Bookman Old Style" w:hAnsi="Bookman Old Style"/>
          <w:b w:val="0"/>
          <w:sz w:val="24"/>
          <w:szCs w:val="24"/>
        </w:rPr>
      </w:pPr>
    </w:p>
    <w:p w:rsidR="00984B0E" w:rsidRDefault="00984B0E" w:rsidP="00001D1B">
      <w:pPr>
        <w:tabs>
          <w:tab w:val="left" w:pos="0"/>
        </w:tabs>
        <w:ind w:right="28"/>
        <w:jc w:val="both"/>
        <w:rPr>
          <w:rFonts w:ascii="Bookman Old Style" w:hAnsi="Bookman Old Style"/>
          <w:b w:val="0"/>
          <w:sz w:val="22"/>
          <w:szCs w:val="22"/>
        </w:rPr>
      </w:pPr>
      <w:r w:rsidRPr="00645896">
        <w:rPr>
          <w:rFonts w:ascii="Bookman Old Style" w:hAnsi="Bookman Old Style"/>
          <w:b w:val="0"/>
          <w:sz w:val="24"/>
          <w:szCs w:val="24"/>
        </w:rPr>
        <w:tab/>
      </w:r>
      <w:r w:rsidRPr="00FA22AA">
        <w:rPr>
          <w:rFonts w:ascii="Bookman Old Style" w:hAnsi="Bookman Old Style"/>
          <w:b w:val="0"/>
          <w:sz w:val="22"/>
          <w:szCs w:val="22"/>
        </w:rPr>
        <w:t xml:space="preserve">Les résolutions suivantes à l’ordre du jour sont prises d’un accord </w:t>
      </w:r>
      <w:r w:rsidR="00EA48A0">
        <w:rPr>
          <w:rFonts w:ascii="Bookman Old Style" w:hAnsi="Bookman Old Style"/>
          <w:b w:val="0"/>
          <w:sz w:val="22"/>
          <w:szCs w:val="22"/>
        </w:rPr>
        <w:t xml:space="preserve">commun </w:t>
      </w:r>
      <w:r w:rsidRPr="00FA22AA">
        <w:rPr>
          <w:rFonts w:ascii="Bookman Old Style" w:hAnsi="Bookman Old Style"/>
          <w:b w:val="0"/>
          <w:sz w:val="22"/>
          <w:szCs w:val="22"/>
        </w:rPr>
        <w:t xml:space="preserve">par </w:t>
      </w:r>
      <w:r w:rsidR="00001D1B">
        <w:rPr>
          <w:rFonts w:ascii="Bookman Old Style" w:hAnsi="Bookman Old Style"/>
          <w:b w:val="0"/>
          <w:sz w:val="22"/>
          <w:szCs w:val="22"/>
        </w:rPr>
        <w:t>les associés</w:t>
      </w:r>
      <w:r w:rsidR="00E4479B">
        <w:rPr>
          <w:rFonts w:ascii="Bookman Old Style" w:hAnsi="Bookman Old Style"/>
          <w:b w:val="0"/>
          <w:sz w:val="22"/>
          <w:szCs w:val="22"/>
        </w:rPr>
        <w:t xml:space="preserve"> porteur</w:t>
      </w:r>
      <w:r w:rsidR="00001D1B">
        <w:rPr>
          <w:rFonts w:ascii="Bookman Old Style" w:hAnsi="Bookman Old Style"/>
          <w:b w:val="0"/>
          <w:sz w:val="22"/>
          <w:szCs w:val="22"/>
        </w:rPr>
        <w:t>s</w:t>
      </w:r>
      <w:r w:rsidRPr="00FA22AA">
        <w:rPr>
          <w:rFonts w:ascii="Bookman Old Style" w:hAnsi="Bookman Old Style"/>
          <w:b w:val="0"/>
          <w:sz w:val="22"/>
          <w:szCs w:val="22"/>
        </w:rPr>
        <w:t xml:space="preserve"> de parts sociales de la dite Société.</w:t>
      </w:r>
    </w:p>
    <w:p w:rsidR="008D39C2" w:rsidRPr="00FA22AA" w:rsidRDefault="008D39C2">
      <w:pPr>
        <w:tabs>
          <w:tab w:val="left" w:pos="0"/>
        </w:tabs>
        <w:ind w:right="28"/>
        <w:jc w:val="both"/>
        <w:rPr>
          <w:rFonts w:ascii="Bookman Old Style" w:hAnsi="Bookman Old Style"/>
          <w:b w:val="0"/>
          <w:sz w:val="22"/>
          <w:szCs w:val="22"/>
        </w:rPr>
      </w:pPr>
    </w:p>
    <w:p w:rsidR="00984B0E" w:rsidRPr="00FA22AA" w:rsidRDefault="00984B0E">
      <w:pPr>
        <w:ind w:left="540" w:right="26"/>
        <w:jc w:val="both"/>
        <w:rPr>
          <w:rFonts w:ascii="Bookman Old Style" w:hAnsi="Bookman Old Style"/>
          <w:bCs w:val="0"/>
          <w:sz w:val="22"/>
          <w:szCs w:val="22"/>
          <w:u w:val="single"/>
        </w:rPr>
      </w:pPr>
    </w:p>
    <w:p w:rsidR="00984B0E" w:rsidRPr="00081A4D" w:rsidRDefault="00984B0E" w:rsidP="0091231D">
      <w:pPr>
        <w:ind w:right="26"/>
        <w:jc w:val="both"/>
        <w:rPr>
          <w:rFonts w:ascii="Bookman Old Style" w:hAnsi="Bookman Old Style"/>
          <w:bCs w:val="0"/>
          <w:sz w:val="22"/>
          <w:szCs w:val="22"/>
          <w:u w:val="single"/>
        </w:rPr>
      </w:pPr>
      <w:r w:rsidRPr="00081A4D">
        <w:rPr>
          <w:rFonts w:ascii="Bookman Old Style" w:hAnsi="Bookman Old Style"/>
          <w:bCs w:val="0"/>
          <w:sz w:val="22"/>
          <w:szCs w:val="22"/>
          <w:u w:val="single"/>
        </w:rPr>
        <w:t>PREMIERE RESOLUTION :</w:t>
      </w:r>
    </w:p>
    <w:p w:rsidR="008F57FD" w:rsidRPr="00081A4D" w:rsidRDefault="008F57FD" w:rsidP="00FD54C7">
      <w:pPr>
        <w:ind w:right="26"/>
        <w:rPr>
          <w:rFonts w:ascii="Bookman Old Style" w:hAnsi="Bookman Old Style"/>
          <w:bCs w:val="0"/>
          <w:sz w:val="22"/>
          <w:szCs w:val="22"/>
          <w:u w:val="single"/>
        </w:rPr>
      </w:pPr>
    </w:p>
    <w:p w:rsidR="00081A4D" w:rsidRPr="009630F7" w:rsidRDefault="00081A4D" w:rsidP="000C1E7E">
      <w:pPr>
        <w:ind w:left="720"/>
        <w:jc w:val="center"/>
        <w:rPr>
          <w:rFonts w:ascii="Bookman Old Style" w:hAnsi="Bookman Old Style"/>
          <w:sz w:val="24"/>
          <w:szCs w:val="24"/>
        </w:rPr>
      </w:pPr>
      <w:r w:rsidRPr="00081A4D">
        <w:rPr>
          <w:rFonts w:ascii="Bookman Old Style" w:hAnsi="Bookman Old Style"/>
          <w:sz w:val="24"/>
          <w:szCs w:val="24"/>
          <w:u w:val="single"/>
        </w:rPr>
        <w:t xml:space="preserve">Nomination </w:t>
      </w:r>
      <w:r w:rsidR="00FB00B0">
        <w:rPr>
          <w:rFonts w:ascii="Bookman Old Style" w:hAnsi="Bookman Old Style"/>
          <w:sz w:val="24"/>
          <w:szCs w:val="24"/>
          <w:u w:val="single"/>
        </w:rPr>
        <w:t xml:space="preserve">de </w:t>
      </w:r>
      <w:r w:rsidR="000C1E7E">
        <w:rPr>
          <w:rFonts w:ascii="Bookman Old Style" w:hAnsi="Bookman Old Style"/>
          <w:sz w:val="24"/>
          <w:szCs w:val="24"/>
          <w:u w:val="single"/>
        </w:rPr>
        <w:t xml:space="preserve">la </w:t>
      </w:r>
      <w:r w:rsidR="00FB00B0">
        <w:rPr>
          <w:rFonts w:ascii="Bookman Old Style" w:hAnsi="Bookman Old Style"/>
          <w:sz w:val="24"/>
          <w:szCs w:val="24"/>
          <w:u w:val="single"/>
        </w:rPr>
        <w:t>géran</w:t>
      </w:r>
      <w:r w:rsidR="000C1E7E">
        <w:rPr>
          <w:rFonts w:ascii="Bookman Old Style" w:hAnsi="Bookman Old Style"/>
          <w:sz w:val="24"/>
          <w:szCs w:val="24"/>
          <w:u w:val="single"/>
        </w:rPr>
        <w:t>ce</w:t>
      </w:r>
      <w:r w:rsidRPr="009630F7">
        <w:rPr>
          <w:rFonts w:ascii="Bookman Old Style" w:hAnsi="Bookman Old Style"/>
          <w:sz w:val="24"/>
          <w:szCs w:val="24"/>
        </w:rPr>
        <w:t>.</w:t>
      </w:r>
    </w:p>
    <w:p w:rsidR="00984B0E" w:rsidRPr="00645896" w:rsidRDefault="00984B0E">
      <w:pPr>
        <w:ind w:right="26"/>
        <w:jc w:val="both"/>
        <w:rPr>
          <w:rFonts w:ascii="Bookman Old Style" w:hAnsi="Bookman Old Style"/>
          <w:b w:val="0"/>
          <w:sz w:val="24"/>
          <w:szCs w:val="24"/>
        </w:rPr>
      </w:pPr>
    </w:p>
    <w:p w:rsidR="00081A4D" w:rsidRPr="00754DF6" w:rsidRDefault="001F7C5E" w:rsidP="00754DF6">
      <w:pPr>
        <w:ind w:right="28" w:firstLine="539"/>
        <w:jc w:val="both"/>
        <w:rPr>
          <w:rFonts w:ascii="Bookman Old Style" w:hAnsi="Bookman Old Style"/>
          <w:b w:val="0"/>
          <w:sz w:val="22"/>
          <w:szCs w:val="22"/>
        </w:rPr>
      </w:pPr>
      <w:r w:rsidRPr="00754DF6">
        <w:rPr>
          <w:rFonts w:ascii="Bookman Old Style" w:hAnsi="Bookman Old Style"/>
          <w:b w:val="0"/>
          <w:sz w:val="22"/>
          <w:szCs w:val="22"/>
        </w:rPr>
        <w:t>%GERANCE%</w:t>
      </w:r>
      <w:r w:rsidR="00E4479B" w:rsidRPr="00754DF6">
        <w:rPr>
          <w:rFonts w:ascii="Bookman Old Style" w:hAnsi="Bookman Old Style"/>
          <w:b w:val="0"/>
          <w:sz w:val="22"/>
          <w:szCs w:val="22"/>
        </w:rPr>
        <w:t>.</w:t>
      </w:r>
    </w:p>
    <w:p w:rsidR="00984B0E" w:rsidRDefault="00984B0E">
      <w:pPr>
        <w:pStyle w:val="Titre6"/>
        <w:ind w:right="0"/>
        <w:jc w:val="right"/>
        <w:rPr>
          <w:rFonts w:ascii="Bookman Old Style" w:hAnsi="Bookman Old Style"/>
          <w:b/>
          <w:smallCaps/>
          <w:sz w:val="24"/>
          <w:szCs w:val="24"/>
        </w:rPr>
      </w:pPr>
      <w:r w:rsidRPr="00645896">
        <w:rPr>
          <w:rFonts w:ascii="Bookman Old Style" w:hAnsi="Bookman Old Style"/>
          <w:bCs/>
          <w:sz w:val="24"/>
          <w:szCs w:val="24"/>
          <w:u w:val="none"/>
        </w:rPr>
        <w:t xml:space="preserve">                                          </w:t>
      </w:r>
      <w:r w:rsidRPr="00DA54DE">
        <w:rPr>
          <w:rFonts w:ascii="Bookman Old Style" w:hAnsi="Bookman Old Style"/>
          <w:b/>
          <w:smallCaps/>
          <w:sz w:val="22"/>
          <w:szCs w:val="22"/>
        </w:rPr>
        <w:t>Cette résolution est adoptée à l’unanimité</w:t>
      </w:r>
      <w:r w:rsidRPr="00645896">
        <w:rPr>
          <w:rFonts w:ascii="Bookman Old Style" w:hAnsi="Bookman Old Style"/>
          <w:b/>
          <w:smallCaps/>
          <w:sz w:val="24"/>
          <w:szCs w:val="24"/>
        </w:rPr>
        <w:t>.</w:t>
      </w:r>
    </w:p>
    <w:p w:rsidR="00984B0E" w:rsidRPr="00645896" w:rsidRDefault="00984B0E" w:rsidP="00635C17">
      <w:pPr>
        <w:tabs>
          <w:tab w:val="left" w:pos="540"/>
        </w:tabs>
        <w:ind w:right="26"/>
        <w:jc w:val="both"/>
        <w:rPr>
          <w:rFonts w:ascii="Bookman Old Style" w:hAnsi="Bookman Old Style"/>
          <w:b w:val="0"/>
          <w:sz w:val="24"/>
          <w:szCs w:val="24"/>
          <w:u w:val="single"/>
        </w:rPr>
      </w:pPr>
    </w:p>
    <w:p w:rsidR="00984B0E" w:rsidRPr="00DA54DE" w:rsidRDefault="00984B0E" w:rsidP="0091231D">
      <w:pPr>
        <w:ind w:right="26"/>
        <w:jc w:val="both"/>
        <w:rPr>
          <w:rFonts w:ascii="Bookman Old Style" w:hAnsi="Bookman Old Style"/>
          <w:bCs w:val="0"/>
          <w:sz w:val="22"/>
          <w:szCs w:val="22"/>
          <w:u w:val="single"/>
        </w:rPr>
      </w:pPr>
      <w:r w:rsidRPr="00DA54DE">
        <w:rPr>
          <w:rFonts w:ascii="Bookman Old Style" w:hAnsi="Bookman Old Style"/>
          <w:bCs w:val="0"/>
          <w:sz w:val="22"/>
          <w:szCs w:val="22"/>
          <w:u w:val="single"/>
        </w:rPr>
        <w:t>DEUXIEME RESOLUTION :</w:t>
      </w:r>
    </w:p>
    <w:p w:rsidR="00FD54C7" w:rsidRPr="00DA54DE" w:rsidRDefault="00FD54C7" w:rsidP="00FD54C7">
      <w:pPr>
        <w:ind w:right="26"/>
        <w:jc w:val="both"/>
        <w:rPr>
          <w:rFonts w:ascii="Bookman Old Style" w:hAnsi="Bookman Old Style"/>
          <w:bCs w:val="0"/>
          <w:sz w:val="22"/>
          <w:szCs w:val="22"/>
          <w:u w:val="single"/>
        </w:rPr>
      </w:pPr>
    </w:p>
    <w:p w:rsidR="00984B0E" w:rsidRPr="00DA54DE" w:rsidRDefault="00DA54DE" w:rsidP="00DA54DE">
      <w:pPr>
        <w:pStyle w:val="Corpsdetexte"/>
        <w:ind w:right="26"/>
        <w:jc w:val="center"/>
        <w:rPr>
          <w:rFonts w:ascii="Bookman Old Style" w:hAnsi="Bookman Old Style"/>
          <w:b/>
          <w:sz w:val="22"/>
          <w:szCs w:val="22"/>
        </w:rPr>
      </w:pPr>
      <w:r w:rsidRPr="00DA54DE">
        <w:rPr>
          <w:rFonts w:ascii="Bookman Old Style" w:hAnsi="Bookman Old Style"/>
          <w:b/>
          <w:bCs/>
          <w:u w:val="single"/>
        </w:rPr>
        <w:t>Signature sociale</w:t>
      </w:r>
      <w:r w:rsidRPr="00DA54DE">
        <w:rPr>
          <w:rFonts w:ascii="Bookman Old Style" w:hAnsi="Bookman Old Style"/>
          <w:b/>
          <w:sz w:val="22"/>
          <w:szCs w:val="22"/>
          <w:u w:val="single"/>
        </w:rPr>
        <w:t xml:space="preserve"> </w:t>
      </w:r>
    </w:p>
    <w:p w:rsidR="00984B0E" w:rsidRPr="00645896" w:rsidRDefault="00984B0E">
      <w:pPr>
        <w:pStyle w:val="Corpsdetexte"/>
        <w:ind w:right="26"/>
        <w:jc w:val="both"/>
        <w:rPr>
          <w:rFonts w:ascii="Bookman Old Style" w:hAnsi="Bookman Old Style"/>
          <w:bCs/>
        </w:rPr>
      </w:pPr>
    </w:p>
    <w:p w:rsidR="001772D9" w:rsidRPr="00DA54DE" w:rsidRDefault="00984B0E" w:rsidP="00351F0C">
      <w:pPr>
        <w:pStyle w:val="Corpsdetexte"/>
        <w:ind w:right="28" w:firstLine="567"/>
        <w:jc w:val="both"/>
        <w:rPr>
          <w:rFonts w:ascii="Bookman Old Style" w:hAnsi="Bookman Old Style"/>
          <w:b/>
          <w:smallCaps/>
        </w:rPr>
      </w:pPr>
      <w:r w:rsidRPr="00FE672D">
        <w:rPr>
          <w:rFonts w:ascii="Bookman Old Style" w:hAnsi="Bookman Old Style"/>
          <w:sz w:val="22"/>
          <w:szCs w:val="22"/>
        </w:rPr>
        <w:lastRenderedPageBreak/>
        <w:t xml:space="preserve">Les documents de paiements tels que chèques, effets, lettres de crédit, cautions, </w:t>
      </w:r>
      <w:r w:rsidR="00482764" w:rsidRPr="00FE672D">
        <w:rPr>
          <w:rFonts w:ascii="Bookman Old Style" w:hAnsi="Bookman Old Style"/>
          <w:sz w:val="22"/>
          <w:szCs w:val="22"/>
        </w:rPr>
        <w:t>etc.</w:t>
      </w:r>
      <w:r w:rsidRPr="00FE672D">
        <w:rPr>
          <w:rFonts w:ascii="Bookman Old Style" w:hAnsi="Bookman Old Style"/>
          <w:sz w:val="22"/>
          <w:szCs w:val="22"/>
        </w:rPr>
        <w:t xml:space="preserve">…, auprès des banques, de tous les instituts de crédits devront </w:t>
      </w:r>
      <w:r w:rsidR="00DA54DE" w:rsidRPr="00FE672D">
        <w:rPr>
          <w:rFonts w:ascii="Bookman Old Style" w:hAnsi="Bookman Old Style"/>
          <w:sz w:val="22"/>
          <w:szCs w:val="22"/>
        </w:rPr>
        <w:t>être signés</w:t>
      </w:r>
      <w:r w:rsidR="00DA54DE" w:rsidRPr="00FE672D">
        <w:t xml:space="preserve"> </w:t>
      </w:r>
      <w:r w:rsidRPr="00FE672D">
        <w:rPr>
          <w:rFonts w:ascii="Bookman Old Style" w:hAnsi="Bookman Old Style"/>
          <w:sz w:val="22"/>
          <w:szCs w:val="22"/>
        </w:rPr>
        <w:t>par la signature</w:t>
      </w:r>
      <w:r w:rsidR="00DA54DE" w:rsidRPr="00FE672D">
        <w:rPr>
          <w:rFonts w:ascii="Bookman Old Style" w:hAnsi="Bookman Old Style"/>
          <w:b/>
          <w:sz w:val="22"/>
          <w:szCs w:val="22"/>
        </w:rPr>
        <w:t xml:space="preserve"> </w:t>
      </w:r>
      <w:r w:rsidR="00754DF6" w:rsidRPr="00FE672D">
        <w:rPr>
          <w:rFonts w:ascii="Bookman Old Style" w:hAnsi="Bookman Old Style"/>
          <w:sz w:val="22"/>
          <w:szCs w:val="22"/>
        </w:rPr>
        <w:t>%</w:t>
      </w:r>
      <w:r w:rsidR="001F7C5E" w:rsidRPr="00FE672D">
        <w:rPr>
          <w:rFonts w:ascii="Bookman Old Style" w:hAnsi="Bookman Old Style"/>
          <w:sz w:val="22"/>
          <w:szCs w:val="22"/>
        </w:rPr>
        <w:t>gérant</w:t>
      </w:r>
      <w:r w:rsidR="00754DF6" w:rsidRPr="00FE672D">
        <w:rPr>
          <w:rFonts w:ascii="Bookman Old Style" w:hAnsi="Bookman Old Style"/>
          <w:sz w:val="22"/>
          <w:szCs w:val="22"/>
        </w:rPr>
        <w:t>%</w:t>
      </w:r>
      <w:r w:rsidR="001F7C5E" w:rsidRPr="00FE672D">
        <w:rPr>
          <w:rFonts w:ascii="Bookman Old Style" w:hAnsi="Bookman Old Style"/>
          <w:sz w:val="22"/>
          <w:szCs w:val="22"/>
        </w:rPr>
        <w:t>.</w:t>
      </w:r>
    </w:p>
    <w:p w:rsidR="00984B0E" w:rsidRDefault="00482764">
      <w:pPr>
        <w:pStyle w:val="Titre6"/>
        <w:ind w:right="0"/>
        <w:jc w:val="right"/>
        <w:rPr>
          <w:rFonts w:ascii="Bookman Old Style" w:hAnsi="Bookman Old Style"/>
          <w:b/>
          <w:smallCaps/>
          <w:sz w:val="22"/>
          <w:szCs w:val="22"/>
        </w:rPr>
      </w:pPr>
      <w:r w:rsidRPr="00DA54DE">
        <w:rPr>
          <w:rFonts w:ascii="Bookman Old Style" w:hAnsi="Bookman Old Style"/>
          <w:b/>
          <w:smallCaps/>
          <w:sz w:val="22"/>
          <w:szCs w:val="22"/>
        </w:rPr>
        <w:t xml:space="preserve">cette </w:t>
      </w:r>
      <w:r w:rsidR="00984B0E" w:rsidRPr="00DA54DE">
        <w:rPr>
          <w:rFonts w:ascii="Bookman Old Style" w:hAnsi="Bookman Old Style"/>
          <w:b/>
          <w:smallCaps/>
          <w:sz w:val="22"/>
          <w:szCs w:val="22"/>
        </w:rPr>
        <w:t>résolution e</w:t>
      </w:r>
      <w:r w:rsidR="005D5CBC" w:rsidRPr="00DA54DE">
        <w:rPr>
          <w:rFonts w:ascii="Bookman Old Style" w:hAnsi="Bookman Old Style"/>
          <w:b/>
          <w:smallCaps/>
          <w:sz w:val="22"/>
          <w:szCs w:val="22"/>
        </w:rPr>
        <w:t xml:space="preserve"> </w:t>
      </w:r>
      <w:r w:rsidR="00984B0E" w:rsidRPr="00DA54DE">
        <w:rPr>
          <w:rFonts w:ascii="Bookman Old Style" w:hAnsi="Bookman Old Style"/>
          <w:b/>
          <w:smallCaps/>
          <w:sz w:val="22"/>
          <w:szCs w:val="22"/>
        </w:rPr>
        <w:t>st adoptée à l’unanimité.</w:t>
      </w:r>
    </w:p>
    <w:p w:rsidR="002B4C0D" w:rsidRPr="00EE003B" w:rsidRDefault="002B4C0D" w:rsidP="00EE003B">
      <w:pPr>
        <w:pStyle w:val="Corpsdetexte"/>
        <w:ind w:right="26"/>
        <w:jc w:val="both"/>
        <w:rPr>
          <w:rFonts w:ascii="Bookman Old Style" w:hAnsi="Bookman Old Style"/>
          <w:b/>
          <w:sz w:val="22"/>
          <w:szCs w:val="22"/>
        </w:rPr>
      </w:pPr>
    </w:p>
    <w:p w:rsidR="00984B0E" w:rsidRDefault="00984B0E" w:rsidP="0091231D">
      <w:pPr>
        <w:pStyle w:val="Corpsdetexte"/>
        <w:ind w:right="26"/>
        <w:jc w:val="both"/>
        <w:rPr>
          <w:rFonts w:ascii="Bookman Old Style" w:hAnsi="Bookman Old Style"/>
          <w:b/>
          <w:u w:val="single"/>
        </w:rPr>
      </w:pPr>
      <w:r w:rsidRPr="00DA54DE">
        <w:rPr>
          <w:rFonts w:ascii="Bookman Old Style" w:hAnsi="Bookman Old Style"/>
          <w:b/>
          <w:sz w:val="22"/>
          <w:szCs w:val="22"/>
          <w:u w:val="single"/>
        </w:rPr>
        <w:t>TROISIEME RESOLUTION</w:t>
      </w:r>
      <w:r w:rsidRPr="00645896">
        <w:rPr>
          <w:rFonts w:ascii="Bookman Old Style" w:hAnsi="Bookman Old Style"/>
          <w:b/>
          <w:u w:val="single"/>
        </w:rPr>
        <w:t> :</w:t>
      </w:r>
    </w:p>
    <w:p w:rsidR="00DA54DE" w:rsidRPr="00645896" w:rsidRDefault="00DA54DE" w:rsidP="00DA54DE">
      <w:pPr>
        <w:pStyle w:val="Corpsdetexte"/>
        <w:ind w:right="26"/>
        <w:jc w:val="both"/>
        <w:rPr>
          <w:rFonts w:ascii="Bookman Old Style" w:hAnsi="Bookman Old Style"/>
          <w:b/>
          <w:u w:val="single"/>
        </w:rPr>
      </w:pPr>
    </w:p>
    <w:p w:rsidR="00984B0E" w:rsidRPr="00DA54DE" w:rsidRDefault="00984B0E">
      <w:pPr>
        <w:pStyle w:val="Corpsdetexte"/>
        <w:ind w:right="26"/>
        <w:jc w:val="center"/>
        <w:rPr>
          <w:rFonts w:ascii="Bookman Old Style" w:hAnsi="Bookman Old Style"/>
          <w:bCs/>
          <w:sz w:val="22"/>
          <w:szCs w:val="22"/>
          <w:u w:val="single"/>
        </w:rPr>
      </w:pPr>
      <w:r w:rsidRPr="00DA54DE">
        <w:rPr>
          <w:rFonts w:ascii="Bookman Old Style" w:hAnsi="Bookman Old Style"/>
          <w:b/>
          <w:sz w:val="22"/>
          <w:szCs w:val="22"/>
          <w:u w:val="single"/>
        </w:rPr>
        <w:t>POUVOIRS</w:t>
      </w:r>
    </w:p>
    <w:p w:rsidR="00984B0E" w:rsidRPr="00645896" w:rsidRDefault="00984B0E">
      <w:pPr>
        <w:pStyle w:val="Corpsdetexte"/>
        <w:ind w:right="-82"/>
        <w:jc w:val="both"/>
        <w:rPr>
          <w:rFonts w:ascii="Bookman Old Style" w:hAnsi="Bookman Old Style"/>
          <w:bCs/>
        </w:rPr>
      </w:pPr>
      <w:r w:rsidRPr="00645896">
        <w:rPr>
          <w:rFonts w:ascii="Bookman Old Style" w:hAnsi="Bookman Old Style"/>
          <w:bCs/>
        </w:rPr>
        <w:t xml:space="preserve">          </w:t>
      </w:r>
    </w:p>
    <w:p w:rsidR="00984B0E" w:rsidRPr="00E25842" w:rsidRDefault="00001D1B" w:rsidP="000C1E7E">
      <w:pPr>
        <w:pStyle w:val="Retraitcorpsdetexte"/>
        <w:ind w:right="0" w:firstLine="708"/>
        <w:jc w:val="lowKashida"/>
        <w:rPr>
          <w:rFonts w:ascii="Bookman Old Style" w:hAnsi="Bookman Old Style"/>
          <w:sz w:val="22"/>
          <w:szCs w:val="22"/>
        </w:rPr>
      </w:pPr>
      <w:r>
        <w:rPr>
          <w:rFonts w:ascii="Bookman Old Style" w:hAnsi="Bookman Old Style"/>
          <w:sz w:val="22"/>
          <w:szCs w:val="22"/>
        </w:rPr>
        <w:t>Le</w:t>
      </w:r>
      <w:r w:rsidR="00130889">
        <w:rPr>
          <w:rFonts w:ascii="Bookman Old Style" w:hAnsi="Bookman Old Style"/>
          <w:sz w:val="22"/>
          <w:szCs w:val="22"/>
        </w:rPr>
        <w:t>(s)</w:t>
      </w:r>
      <w:r>
        <w:rPr>
          <w:rFonts w:ascii="Bookman Old Style" w:hAnsi="Bookman Old Style"/>
          <w:sz w:val="22"/>
          <w:szCs w:val="22"/>
        </w:rPr>
        <w:t xml:space="preserve"> gérant</w:t>
      </w:r>
      <w:r w:rsidR="00130889">
        <w:rPr>
          <w:rFonts w:ascii="Bookman Old Style" w:hAnsi="Bookman Old Style"/>
          <w:sz w:val="22"/>
          <w:szCs w:val="22"/>
        </w:rPr>
        <w:t>(s)</w:t>
      </w:r>
      <w:r>
        <w:rPr>
          <w:rFonts w:ascii="Bookman Old Style" w:hAnsi="Bookman Old Style"/>
          <w:sz w:val="22"/>
          <w:szCs w:val="22"/>
        </w:rPr>
        <w:t xml:space="preserve"> </w:t>
      </w:r>
      <w:r w:rsidR="005D5CBC" w:rsidRPr="004C44D2">
        <w:rPr>
          <w:rFonts w:ascii="Bookman Old Style" w:hAnsi="Bookman Old Style"/>
          <w:b/>
          <w:bCs/>
          <w:smallCaps/>
        </w:rPr>
        <w:t xml:space="preserve"> </w:t>
      </w:r>
      <w:r w:rsidR="00E4479B" w:rsidRPr="00E4479B">
        <w:rPr>
          <w:rFonts w:ascii="Bookman Old Style" w:hAnsi="Bookman Old Style"/>
          <w:bCs/>
        </w:rPr>
        <w:t>a</w:t>
      </w:r>
      <w:r w:rsidR="005C778E" w:rsidRPr="00E25842">
        <w:rPr>
          <w:rFonts w:ascii="Bookman Old Style" w:hAnsi="Bookman Old Style"/>
          <w:sz w:val="22"/>
          <w:szCs w:val="22"/>
        </w:rPr>
        <w:t xml:space="preserve"> </w:t>
      </w:r>
      <w:r w:rsidR="00984B0E" w:rsidRPr="00E25842">
        <w:rPr>
          <w:rFonts w:ascii="Bookman Old Style" w:hAnsi="Bookman Old Style"/>
          <w:sz w:val="22"/>
          <w:szCs w:val="22"/>
        </w:rPr>
        <w:t>la faculté et le plein droit d'agir et</w:t>
      </w:r>
      <w:r w:rsidR="00482764" w:rsidRPr="00E25842">
        <w:rPr>
          <w:rFonts w:ascii="Bookman Old Style" w:hAnsi="Bookman Old Style"/>
          <w:sz w:val="22"/>
          <w:szCs w:val="22"/>
        </w:rPr>
        <w:t xml:space="preserve"> d'en</w:t>
      </w:r>
      <w:r w:rsidR="002D5B0E" w:rsidRPr="00E25842">
        <w:rPr>
          <w:rFonts w:ascii="Bookman Old Style" w:hAnsi="Bookman Old Style"/>
          <w:sz w:val="22"/>
          <w:szCs w:val="22"/>
        </w:rPr>
        <w:t xml:space="preserve">gager la société </w:t>
      </w:r>
      <w:r w:rsidR="00116909" w:rsidRPr="00E25842">
        <w:rPr>
          <w:rFonts w:ascii="Bookman Old Style" w:hAnsi="Bookman Old Style"/>
          <w:sz w:val="22"/>
          <w:szCs w:val="22"/>
        </w:rPr>
        <w:t>en</w:t>
      </w:r>
      <w:r w:rsidR="00984B0E" w:rsidRPr="00E25842">
        <w:rPr>
          <w:rFonts w:ascii="Bookman Old Style" w:hAnsi="Bookman Old Style"/>
          <w:sz w:val="22"/>
          <w:szCs w:val="22"/>
        </w:rPr>
        <w:t xml:space="preserve"> tant </w:t>
      </w:r>
      <w:r w:rsidR="00E4479B">
        <w:rPr>
          <w:rFonts w:ascii="Bookman Old Style" w:hAnsi="Bookman Old Style"/>
          <w:sz w:val="22"/>
          <w:szCs w:val="22"/>
        </w:rPr>
        <w:t>gérant unique</w:t>
      </w:r>
      <w:r w:rsidR="00984B0E" w:rsidRPr="00E25842">
        <w:rPr>
          <w:rFonts w:ascii="Bookman Old Style" w:hAnsi="Bookman Old Style"/>
          <w:sz w:val="22"/>
          <w:szCs w:val="22"/>
        </w:rPr>
        <w:t xml:space="preserve"> de la société, jouissants des pouvoirs </w:t>
      </w:r>
      <w:r w:rsidR="00116909" w:rsidRPr="00E25842">
        <w:rPr>
          <w:rFonts w:ascii="Bookman Old Style" w:hAnsi="Bookman Old Style"/>
          <w:sz w:val="22"/>
          <w:szCs w:val="22"/>
        </w:rPr>
        <w:t>suivants:</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xml:space="preserve">- Représenter, s’engager d’agir librement et uniquement et signer au nom de   </w:t>
      </w:r>
      <w:smartTag w:uri="urn:schemas-microsoft-com:office:smarttags" w:element="PersonName">
        <w:smartTagPr>
          <w:attr w:name="ProductID" w:val="la Soci￩t￩"/>
        </w:smartTagPr>
        <w:r w:rsidRPr="00E25842">
          <w:rPr>
            <w:rFonts w:ascii="Bookman Old Style" w:hAnsi="Bookman Old Style" w:cs="Bookman Old Style"/>
            <w:b w:val="0"/>
            <w:bCs w:val="0"/>
            <w:sz w:val="22"/>
            <w:szCs w:val="22"/>
          </w:rPr>
          <w:t>la Société</w:t>
        </w:r>
      </w:smartTag>
      <w:r w:rsidRPr="00E25842">
        <w:rPr>
          <w:rFonts w:ascii="Bookman Old Style" w:hAnsi="Bookman Old Style" w:cs="Bookman Old Style"/>
          <w:b w:val="0"/>
          <w:bCs w:val="0"/>
          <w:sz w:val="22"/>
          <w:szCs w:val="22"/>
        </w:rPr>
        <w:t xml:space="preserve"> auprès de toutes les Administrations publiques et privées et tout ce qui concerne les soumissions pour les marchés d’état.</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2B4C0D" w:rsidRPr="00E25842" w:rsidRDefault="00984B0E" w:rsidP="002B4C0D">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xml:space="preserve">- Représenter </w:t>
      </w:r>
      <w:smartTag w:uri="urn:schemas-microsoft-com:office:smarttags" w:element="PersonName">
        <w:smartTagPr>
          <w:attr w:name="ProductID" w:val="la Soci￩t￩"/>
        </w:smartTagPr>
        <w:r w:rsidRPr="00E25842">
          <w:rPr>
            <w:rFonts w:ascii="Bookman Old Style" w:hAnsi="Bookman Old Style" w:cs="Bookman Old Style"/>
            <w:b w:val="0"/>
            <w:bCs w:val="0"/>
            <w:sz w:val="22"/>
            <w:szCs w:val="22"/>
          </w:rPr>
          <w:t>la Société</w:t>
        </w:r>
      </w:smartTag>
      <w:r w:rsidRPr="00E25842">
        <w:rPr>
          <w:rFonts w:ascii="Bookman Old Style" w:hAnsi="Bookman Old Style" w:cs="Bookman Old Style"/>
          <w:b w:val="0"/>
          <w:bCs w:val="0"/>
          <w:sz w:val="22"/>
          <w:szCs w:val="22"/>
        </w:rPr>
        <w:t xml:space="preserve"> vis à vis des tiers et de toutes Administrations publiques ou pri</w:t>
      </w:r>
      <w:r w:rsidR="00FD54C7" w:rsidRPr="00E25842">
        <w:rPr>
          <w:rFonts w:ascii="Bookman Old Style" w:hAnsi="Bookman Old Style" w:cs="Bookman Old Style"/>
          <w:b w:val="0"/>
          <w:bCs w:val="0"/>
          <w:sz w:val="22"/>
          <w:szCs w:val="22"/>
        </w:rPr>
        <w:t xml:space="preserve">vées, dans toutes circonstant.  </w:t>
      </w:r>
    </w:p>
    <w:p w:rsidR="00984B0E" w:rsidRPr="00E25842" w:rsidRDefault="00FD54C7" w:rsidP="0068666F">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xml:space="preserve"> </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xml:space="preserve">- Faire les règlements intérieurs de l’établissement, nommer, révoquer tous directeurs représentants, mandataires, employés et agents, déterminer leurs attributions, Fixer leurs traitements, salaires, remises, gratifications, ainsi que les autres conditions de leurs admissions, de leurs retraites ou leurs révocations. </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FD54C7" w:rsidRPr="00E25842" w:rsidRDefault="00984B0E" w:rsidP="00343B60">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Fixer les dépenses d’administration et régler les approvisionnements de toutes sortes.</w:t>
      </w:r>
    </w:p>
    <w:p w:rsidR="00FD54C7" w:rsidRPr="00E25842" w:rsidRDefault="00FD54C7">
      <w:pPr>
        <w:widowControl w:val="0"/>
        <w:autoSpaceDE w:val="0"/>
        <w:autoSpaceDN w:val="0"/>
        <w:adjustRightInd w:val="0"/>
        <w:ind w:right="-82"/>
        <w:jc w:val="both"/>
        <w:rPr>
          <w:rFonts w:ascii="Bookman Old Style" w:hAnsi="Bookman Old Style" w:cs="Bookman Old Style"/>
          <w:b w:val="0"/>
          <w:bCs w:val="0"/>
          <w:sz w:val="22"/>
          <w:szCs w:val="22"/>
        </w:rPr>
      </w:pPr>
    </w:p>
    <w:p w:rsidR="00984B0E" w:rsidRPr="00E25842" w:rsidRDefault="00C667EE">
      <w:pPr>
        <w:widowControl w:val="0"/>
        <w:autoSpaceDE w:val="0"/>
        <w:autoSpaceDN w:val="0"/>
        <w:adjustRightInd w:val="0"/>
        <w:ind w:right="-82"/>
        <w:jc w:val="both"/>
        <w:rPr>
          <w:rFonts w:ascii="Bookman Old Style" w:hAnsi="Bookman Old Style" w:cs="Bookman Old Style"/>
          <w:b w:val="0"/>
          <w:bCs w:val="0"/>
          <w:sz w:val="22"/>
          <w:szCs w:val="22"/>
        </w:rPr>
      </w:pPr>
      <w:r>
        <w:rPr>
          <w:rFonts w:ascii="Bookman Old Style" w:hAnsi="Bookman Old Style" w:cs="Bookman Old Style"/>
          <w:b w:val="0"/>
          <w:bCs w:val="0"/>
          <w:sz w:val="22"/>
          <w:szCs w:val="22"/>
        </w:rPr>
        <w:t xml:space="preserve">- </w:t>
      </w:r>
      <w:r w:rsidR="00984B0E" w:rsidRPr="00E25842">
        <w:rPr>
          <w:rFonts w:ascii="Bookman Old Style" w:hAnsi="Bookman Old Style" w:cs="Bookman Old Style"/>
          <w:b w:val="0"/>
          <w:bCs w:val="0"/>
          <w:sz w:val="22"/>
          <w:szCs w:val="22"/>
        </w:rPr>
        <w:t>Consentir et accepter tous baux quelles qu’en soit la durée avec ou sans promesse de vente, faire toutes résiliations avec ou sans indemnités.</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984B0E"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w:t>
      </w:r>
      <w:r w:rsidR="00C667EE">
        <w:rPr>
          <w:rFonts w:ascii="Bookman Old Style" w:hAnsi="Bookman Old Style" w:cs="Bookman Old Style"/>
          <w:b w:val="0"/>
          <w:bCs w:val="0"/>
          <w:sz w:val="22"/>
          <w:szCs w:val="22"/>
        </w:rPr>
        <w:t xml:space="preserve"> </w:t>
      </w:r>
      <w:r w:rsidRPr="00E25842">
        <w:rPr>
          <w:rFonts w:ascii="Bookman Old Style" w:hAnsi="Bookman Old Style" w:cs="Bookman Old Style"/>
          <w:b w:val="0"/>
          <w:bCs w:val="0"/>
          <w:sz w:val="22"/>
          <w:szCs w:val="22"/>
        </w:rPr>
        <w:t>Contracter toutes assurances.</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984B0E"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w:t>
      </w:r>
      <w:r w:rsidR="00EE003B">
        <w:rPr>
          <w:rFonts w:ascii="Bookman Old Style" w:hAnsi="Bookman Old Style" w:cs="Bookman Old Style"/>
          <w:b w:val="0"/>
          <w:bCs w:val="0"/>
          <w:sz w:val="22"/>
          <w:szCs w:val="22"/>
        </w:rPr>
        <w:t xml:space="preserve"> </w:t>
      </w:r>
      <w:r w:rsidRPr="00E25842">
        <w:rPr>
          <w:rFonts w:ascii="Bookman Old Style" w:hAnsi="Bookman Old Style" w:cs="Bookman Old Style"/>
          <w:b w:val="0"/>
          <w:bCs w:val="0"/>
          <w:sz w:val="22"/>
          <w:szCs w:val="22"/>
        </w:rPr>
        <w:t>Toucher les sommes dues et payer celles qu’elles doivent donner valablement quittance à tout débiteurs, fixer le mode de leur libération, soit par annuités dont il fixe le nombre et la quantité, soit autrement, faire toutes remises de dettes totales ou partielles.</w:t>
      </w:r>
    </w:p>
    <w:p w:rsidR="006A30EA" w:rsidRPr="00E25842" w:rsidRDefault="006A30EA">
      <w:pPr>
        <w:widowControl w:val="0"/>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Consentir toutes subrogations de dél</w:t>
      </w:r>
      <w:r w:rsidR="00EE003B">
        <w:rPr>
          <w:rFonts w:ascii="Bookman Old Style" w:hAnsi="Bookman Old Style" w:cs="Bookman Old Style"/>
          <w:b w:val="0"/>
          <w:bCs w:val="0"/>
          <w:sz w:val="22"/>
          <w:szCs w:val="22"/>
        </w:rPr>
        <w:t xml:space="preserve">ai, accepter en paiement toutes </w:t>
      </w:r>
      <w:r w:rsidRPr="00E25842">
        <w:rPr>
          <w:rFonts w:ascii="Bookman Old Style" w:hAnsi="Bookman Old Style" w:cs="Bookman Old Style"/>
          <w:b w:val="0"/>
          <w:bCs w:val="0"/>
          <w:sz w:val="22"/>
          <w:szCs w:val="22"/>
        </w:rPr>
        <w:t>délégations, accepter tous gages, hypothèques et autres garanties en donner mainlevée, avec ou sans paiement.</w:t>
      </w:r>
    </w:p>
    <w:p w:rsidR="00984B0E" w:rsidRPr="00E25842" w:rsidRDefault="00984B0E">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p>
    <w:p w:rsidR="00132281" w:rsidRPr="00E25842" w:rsidRDefault="00984B0E" w:rsidP="004C31E6">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Statuer sur tous traités et marchés rentrant dans l’objet de l’Etablissement et réaliser tous actes qui en sont la conséquence.</w:t>
      </w:r>
    </w:p>
    <w:p w:rsidR="00132281" w:rsidRPr="00E25842" w:rsidRDefault="00132281">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Consentir et accepter toutes acquisitions, ventes, échanges, locations concessions ou énonciations de biens meubles ou immeubles qu’elle qu’en soit la durée et l’importance.</w:t>
      </w:r>
    </w:p>
    <w:p w:rsidR="00984B0E" w:rsidRPr="00E25842" w:rsidRDefault="00984B0E">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Consentir tous retraits, transferts et aliénations de fonds de rente créance échues ou échoir et autres valeurs quelconques appartenant à l’établissement et ce avec ou sans garantie.</w:t>
      </w:r>
    </w:p>
    <w:p w:rsidR="00984B0E" w:rsidRPr="00E25842" w:rsidRDefault="00984B0E">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Exercer toutes actions judiciaires, tant en demandant qu’en défendant.</w:t>
      </w:r>
    </w:p>
    <w:p w:rsidR="00B44EC2" w:rsidRPr="00E25842" w:rsidRDefault="00B44EC2">
      <w:pPr>
        <w:widowControl w:val="0"/>
        <w:tabs>
          <w:tab w:val="left" w:pos="1940"/>
        </w:tabs>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Retirer de l’administration des postes et téléphones et de celle des colis, postaux, des douanes et de toutes autres  Administrations et de toutes compagnies de chemins de fer et de navigation maritime ou aérienne, ainsi que toutes messageries tous télégrammes, lettres recommandées ou non, chargées ou non, mandats, colis, caisse et paquets.</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Provoquer la réunion des associées en assemblée générale ordinaire ou extraordinaire et exécuter les décisions de ces assemblées.</w:t>
      </w: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xml:space="preserve">- Arrêter les états de situation, les inventaires et les comptes qui doivent être soumis à l’assemblée générale des actionnaires, statuer sur les propositions à lui faire et arrêter l’ordre </w:t>
      </w:r>
      <w:r w:rsidRPr="00E25842">
        <w:rPr>
          <w:rFonts w:ascii="Bookman Old Style" w:hAnsi="Bookman Old Style" w:cs="Bookman Old Style"/>
          <w:b w:val="0"/>
          <w:bCs w:val="0"/>
          <w:sz w:val="22"/>
          <w:szCs w:val="22"/>
        </w:rPr>
        <w:lastRenderedPageBreak/>
        <w:t>du jour.</w:t>
      </w:r>
    </w:p>
    <w:p w:rsidR="00B44EC2" w:rsidRPr="00E25842" w:rsidRDefault="00B44EC2">
      <w:pPr>
        <w:widowControl w:val="0"/>
        <w:autoSpaceDE w:val="0"/>
        <w:autoSpaceDN w:val="0"/>
        <w:adjustRightInd w:val="0"/>
        <w:ind w:right="-82"/>
        <w:jc w:val="both"/>
        <w:rPr>
          <w:rFonts w:ascii="Bookman Old Style" w:hAnsi="Bookman Old Style" w:cs="Bookman Old Style"/>
          <w:b w:val="0"/>
          <w:bCs w:val="0"/>
          <w:sz w:val="22"/>
          <w:szCs w:val="22"/>
        </w:rPr>
      </w:pPr>
    </w:p>
    <w:p w:rsidR="008F57FD" w:rsidRPr="00E25842" w:rsidRDefault="00984B0E" w:rsidP="00FD54C7">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Proposer la fixation des dividendes à répartir, ainsi que les amortissements à opérer, statuer sur les intérêts de la société.</w:t>
      </w:r>
    </w:p>
    <w:p w:rsidR="00D67429" w:rsidRPr="00E25842" w:rsidRDefault="00D67429">
      <w:pPr>
        <w:widowControl w:val="0"/>
        <w:autoSpaceDE w:val="0"/>
        <w:autoSpaceDN w:val="0"/>
        <w:adjustRightInd w:val="0"/>
        <w:ind w:right="-82"/>
        <w:jc w:val="both"/>
        <w:rPr>
          <w:rFonts w:ascii="Bookman Old Style" w:hAnsi="Bookman Old Style" w:cs="Bookman Old Style"/>
          <w:b w:val="0"/>
          <w:bCs w:val="0"/>
          <w:sz w:val="22"/>
          <w:szCs w:val="22"/>
        </w:rPr>
      </w:pPr>
    </w:p>
    <w:p w:rsidR="00984B0E" w:rsidRPr="00E25842" w:rsidRDefault="00984B0E">
      <w:pPr>
        <w:widowControl w:val="0"/>
        <w:autoSpaceDE w:val="0"/>
        <w:autoSpaceDN w:val="0"/>
        <w:adjustRightInd w:val="0"/>
        <w:ind w:right="-82"/>
        <w:jc w:val="both"/>
        <w:rPr>
          <w:rFonts w:ascii="Bookman Old Style" w:hAnsi="Bookman Old Style" w:cs="Bookman Old Style"/>
          <w:b w:val="0"/>
          <w:bCs w:val="0"/>
          <w:sz w:val="22"/>
          <w:szCs w:val="22"/>
        </w:rPr>
      </w:pPr>
      <w:r w:rsidRPr="00E25842">
        <w:rPr>
          <w:rFonts w:ascii="Bookman Old Style" w:hAnsi="Bookman Old Style" w:cs="Bookman Old Style"/>
          <w:b w:val="0"/>
          <w:bCs w:val="0"/>
          <w:sz w:val="22"/>
          <w:szCs w:val="22"/>
        </w:rPr>
        <w:t>- Aux effets ci- dessus, remettre ou se faire remettre tous titres ou pièces, en donner ou retirer décharges, passer et signer tous actes. Elire domicile et généralement faire le nécessaire.</w:t>
      </w:r>
    </w:p>
    <w:p w:rsidR="008F57FD" w:rsidRPr="00645896" w:rsidRDefault="00984B0E" w:rsidP="00D67429">
      <w:pPr>
        <w:pStyle w:val="Retraitcorpsdetexte"/>
        <w:ind w:firstLine="0"/>
        <w:rPr>
          <w:rFonts w:ascii="Bookman Old Style" w:hAnsi="Bookman Old Style"/>
          <w:smallCaps/>
        </w:rPr>
      </w:pPr>
      <w:r w:rsidRPr="00645896">
        <w:rPr>
          <w:rFonts w:ascii="Bookman Old Style" w:hAnsi="Bookman Old Style"/>
          <w:smallCaps/>
        </w:rPr>
        <w:t xml:space="preserve">        </w:t>
      </w:r>
      <w:r w:rsidR="00D67429">
        <w:rPr>
          <w:rFonts w:ascii="Bookman Old Style" w:hAnsi="Bookman Old Style"/>
          <w:smallCaps/>
        </w:rPr>
        <w:t xml:space="preserve">                      </w:t>
      </w:r>
    </w:p>
    <w:p w:rsidR="00FD54C7" w:rsidRPr="00FB00B0" w:rsidRDefault="00984B0E" w:rsidP="00FB00B0">
      <w:pPr>
        <w:pStyle w:val="Retraitcorpsdetexte"/>
        <w:ind w:right="0" w:firstLine="0"/>
        <w:jc w:val="right"/>
        <w:rPr>
          <w:rFonts w:ascii="Bookman Old Style" w:hAnsi="Bookman Old Style"/>
          <w:b/>
          <w:bCs/>
          <w:smallCaps/>
          <w:sz w:val="22"/>
          <w:szCs w:val="22"/>
          <w:u w:val="single"/>
        </w:rPr>
      </w:pPr>
      <w:r w:rsidRPr="00645896">
        <w:rPr>
          <w:rFonts w:ascii="Bookman Old Style" w:hAnsi="Bookman Old Style"/>
          <w:smallCaps/>
        </w:rPr>
        <w:t xml:space="preserve">   </w:t>
      </w:r>
      <w:r w:rsidRPr="00E25842">
        <w:rPr>
          <w:rFonts w:ascii="Bookman Old Style" w:hAnsi="Bookman Old Style"/>
          <w:b/>
          <w:bCs/>
          <w:smallCaps/>
          <w:sz w:val="22"/>
          <w:szCs w:val="22"/>
          <w:u w:val="single"/>
        </w:rPr>
        <w:t>Cette résolution est adoptée a l’unanimité</w:t>
      </w:r>
    </w:p>
    <w:p w:rsidR="00984B0E" w:rsidRPr="00645896" w:rsidRDefault="00984B0E">
      <w:pPr>
        <w:pStyle w:val="Corpsdetexte"/>
        <w:ind w:right="-82"/>
        <w:jc w:val="both"/>
        <w:rPr>
          <w:rFonts w:ascii="Bookman Old Style" w:hAnsi="Bookman Old Style"/>
          <w:bCs/>
        </w:rPr>
      </w:pPr>
      <w:r w:rsidRPr="00645896">
        <w:rPr>
          <w:rFonts w:ascii="Bookman Old Style" w:hAnsi="Bookman Old Style"/>
          <w:bCs/>
        </w:rPr>
        <w:t xml:space="preserve">      </w:t>
      </w:r>
    </w:p>
    <w:p w:rsidR="00984B0E" w:rsidRPr="00645896" w:rsidRDefault="00984B0E" w:rsidP="0091231D">
      <w:pPr>
        <w:pStyle w:val="Corpsdetexte"/>
        <w:tabs>
          <w:tab w:val="right" w:pos="360"/>
        </w:tabs>
        <w:ind w:left="142" w:right="26"/>
        <w:jc w:val="both"/>
        <w:rPr>
          <w:rFonts w:ascii="Bookman Old Style" w:hAnsi="Bookman Old Style"/>
          <w:b/>
        </w:rPr>
      </w:pPr>
      <w:r w:rsidRPr="00645896">
        <w:rPr>
          <w:rFonts w:ascii="Bookman Old Style" w:hAnsi="Bookman Old Style"/>
          <w:b/>
          <w:u w:val="single"/>
        </w:rPr>
        <w:t>QUATRIEME RESOLUTION </w:t>
      </w:r>
      <w:r w:rsidRPr="00645896">
        <w:rPr>
          <w:rFonts w:ascii="Bookman Old Style" w:hAnsi="Bookman Old Style"/>
          <w:b/>
        </w:rPr>
        <w:t>:</w:t>
      </w:r>
    </w:p>
    <w:p w:rsidR="00984B0E" w:rsidRPr="00645896" w:rsidRDefault="00984B0E">
      <w:pPr>
        <w:pStyle w:val="Corpsdetexte"/>
        <w:ind w:right="6" w:firstLine="357"/>
        <w:jc w:val="both"/>
        <w:rPr>
          <w:rFonts w:ascii="Bookman Old Style" w:hAnsi="Bookman Old Style"/>
          <w:bCs/>
        </w:rPr>
      </w:pPr>
    </w:p>
    <w:p w:rsidR="00FD54C7" w:rsidRPr="00E25842" w:rsidRDefault="00FB00B0" w:rsidP="00E25842">
      <w:pPr>
        <w:pStyle w:val="Corpsdetexte"/>
        <w:ind w:right="6" w:firstLine="357"/>
        <w:jc w:val="both"/>
        <w:rPr>
          <w:rFonts w:ascii="Bookman Old Style" w:hAnsi="Bookman Old Style"/>
          <w:bCs/>
          <w:sz w:val="22"/>
          <w:szCs w:val="22"/>
        </w:rPr>
      </w:pPr>
      <w:r w:rsidRPr="00E25842">
        <w:rPr>
          <w:rFonts w:ascii="Bookman Old Style" w:hAnsi="Bookman Old Style"/>
          <w:bCs/>
          <w:sz w:val="22"/>
          <w:szCs w:val="22"/>
        </w:rPr>
        <w:t>Tous</w:t>
      </w:r>
      <w:r w:rsidR="00984B0E" w:rsidRPr="00E25842">
        <w:rPr>
          <w:rFonts w:ascii="Bookman Old Style" w:hAnsi="Bookman Old Style"/>
          <w:bCs/>
          <w:sz w:val="22"/>
          <w:szCs w:val="22"/>
        </w:rPr>
        <w:t xml:space="preserve"> pouvoirs sont donnés au porteur d’une copie ou d’un extrait des présents pour effectuer les formalités prévues par la loi.</w:t>
      </w:r>
      <w:r w:rsidR="00984B0E" w:rsidRPr="00E25842">
        <w:rPr>
          <w:rFonts w:ascii="Bookman Old Style" w:hAnsi="Bookman Old Style"/>
          <w:bCs/>
          <w:sz w:val="22"/>
          <w:szCs w:val="22"/>
        </w:rPr>
        <w:tab/>
        <w:t xml:space="preserve">                            </w:t>
      </w:r>
    </w:p>
    <w:p w:rsidR="00984B0E" w:rsidRDefault="00984B0E" w:rsidP="00E25842">
      <w:pPr>
        <w:pStyle w:val="Corpsdetexte"/>
        <w:ind w:right="-82"/>
        <w:jc w:val="right"/>
        <w:rPr>
          <w:rFonts w:ascii="Bookman Old Style" w:hAnsi="Bookman Old Style"/>
          <w:b/>
          <w:smallCaps/>
          <w:sz w:val="22"/>
          <w:szCs w:val="22"/>
          <w:u w:val="single"/>
        </w:rPr>
      </w:pPr>
      <w:r w:rsidRPr="00E25842">
        <w:rPr>
          <w:rFonts w:ascii="Bookman Old Style" w:hAnsi="Bookman Old Style"/>
          <w:b/>
          <w:smallCaps/>
          <w:sz w:val="22"/>
          <w:szCs w:val="22"/>
          <w:u w:val="single"/>
        </w:rPr>
        <w:t>Cette résolution est adoptée à l’unanimité.</w:t>
      </w:r>
    </w:p>
    <w:p w:rsidR="00EE003B" w:rsidRPr="00E25842" w:rsidRDefault="00EE003B" w:rsidP="00E25842">
      <w:pPr>
        <w:pStyle w:val="Corpsdetexte"/>
        <w:ind w:right="-82"/>
        <w:jc w:val="right"/>
        <w:rPr>
          <w:rFonts w:ascii="Bookman Old Style" w:hAnsi="Bookman Old Style"/>
          <w:b/>
          <w:sz w:val="22"/>
          <w:szCs w:val="22"/>
          <w:u w:val="single"/>
        </w:rPr>
      </w:pPr>
    </w:p>
    <w:p w:rsidR="00984B0E" w:rsidRPr="00E25842" w:rsidRDefault="00984B0E">
      <w:pPr>
        <w:jc w:val="right"/>
        <w:rPr>
          <w:rFonts w:ascii="Bookman Old Style" w:hAnsi="Bookman Old Style"/>
          <w:b w:val="0"/>
          <w:sz w:val="22"/>
          <w:szCs w:val="22"/>
          <w:u w:val="single"/>
        </w:rPr>
      </w:pPr>
    </w:p>
    <w:p w:rsidR="00E4479B" w:rsidRDefault="00984B0E" w:rsidP="00790E64">
      <w:pPr>
        <w:ind w:right="6" w:firstLine="567"/>
        <w:jc w:val="both"/>
        <w:rPr>
          <w:rFonts w:ascii="Bookman Old Style" w:hAnsi="Bookman Old Style"/>
          <w:b w:val="0"/>
          <w:sz w:val="22"/>
          <w:szCs w:val="22"/>
        </w:rPr>
      </w:pPr>
      <w:r w:rsidRPr="00E25842">
        <w:rPr>
          <w:rFonts w:ascii="Bookman Old Style" w:hAnsi="Bookman Old Style"/>
          <w:b w:val="0"/>
          <w:sz w:val="22"/>
          <w:szCs w:val="22"/>
        </w:rPr>
        <w:t>De tout ce que dessus, il a été dressé le présent procès verbal qui a été signé par les porteurs de parts présents.</w:t>
      </w:r>
    </w:p>
    <w:p w:rsidR="00EE003B" w:rsidRPr="00790E64" w:rsidRDefault="005E4C14" w:rsidP="00790E64">
      <w:pPr>
        <w:ind w:right="6" w:firstLine="567"/>
        <w:jc w:val="both"/>
        <w:rPr>
          <w:rFonts w:ascii="Bookman Old Style" w:hAnsi="Bookman Old Style"/>
          <w:b w:val="0"/>
          <w:sz w:val="24"/>
          <w:szCs w:val="24"/>
        </w:rPr>
      </w:pPr>
      <w:r w:rsidRPr="00E25842">
        <w:rPr>
          <w:rFonts w:ascii="Bookman Old Style" w:hAnsi="Bookman Old Style"/>
          <w:b w:val="0"/>
          <w:sz w:val="22"/>
          <w:szCs w:val="22"/>
        </w:rPr>
        <w:t xml:space="preserve"> </w:t>
      </w:r>
      <w:r w:rsidR="00790E64" w:rsidRPr="00790E64">
        <w:rPr>
          <w:rFonts w:ascii="Bookman Old Style" w:hAnsi="Bookman Old Style"/>
          <w:b w:val="0"/>
          <w:smallCaps/>
          <w:sz w:val="24"/>
          <w:szCs w:val="24"/>
        </w:rPr>
        <w:t xml:space="preserve">          </w:t>
      </w:r>
    </w:p>
    <w:p w:rsidR="00984B0E" w:rsidRPr="00645896" w:rsidRDefault="00984B0E" w:rsidP="00F953FD">
      <w:pPr>
        <w:spacing w:line="360" w:lineRule="auto"/>
        <w:ind w:left="2835" w:right="-516" w:firstLine="567"/>
        <w:rPr>
          <w:rFonts w:ascii="Bookman Old Style" w:hAnsi="Bookman Old Style"/>
          <w:bCs w:val="0"/>
          <w:smallCaps/>
          <w:sz w:val="24"/>
          <w:szCs w:val="24"/>
          <w:u w:val="single"/>
          <w:lang w:val="en-US"/>
        </w:rPr>
      </w:pPr>
      <w:r w:rsidRPr="00790E64">
        <w:rPr>
          <w:rFonts w:ascii="Bookman Old Style" w:hAnsi="Bookman Old Style"/>
          <w:b w:val="0"/>
          <w:smallCaps/>
          <w:sz w:val="24"/>
          <w:szCs w:val="24"/>
        </w:rPr>
        <w:t xml:space="preserve">   </w:t>
      </w:r>
      <w:r w:rsidR="00F953FD" w:rsidRPr="00790E64">
        <w:rPr>
          <w:rFonts w:ascii="Bookman Old Style" w:hAnsi="Bookman Old Style"/>
          <w:b w:val="0"/>
          <w:smallCaps/>
          <w:sz w:val="24"/>
          <w:szCs w:val="24"/>
        </w:rPr>
        <w:t xml:space="preserve">  </w:t>
      </w:r>
      <w:r w:rsidRPr="00790E64">
        <w:rPr>
          <w:rFonts w:ascii="Bookman Old Style" w:hAnsi="Bookman Old Style"/>
          <w:b w:val="0"/>
          <w:smallCaps/>
          <w:sz w:val="24"/>
          <w:szCs w:val="24"/>
        </w:rPr>
        <w:t xml:space="preserve">  </w:t>
      </w:r>
      <w:r w:rsidR="00E4479B">
        <w:rPr>
          <w:rFonts w:ascii="Bookman Old Style" w:hAnsi="Bookman Old Style"/>
          <w:bCs w:val="0"/>
          <w:sz w:val="24"/>
          <w:szCs w:val="24"/>
          <w:u w:val="single"/>
          <w:lang w:val="en-GB"/>
        </w:rPr>
        <w:t>Signé</w:t>
      </w:r>
      <w:r w:rsidR="008B555E">
        <w:rPr>
          <w:rFonts w:ascii="Bookman Old Style" w:hAnsi="Bookman Old Style"/>
          <w:bCs w:val="0"/>
          <w:sz w:val="24"/>
          <w:szCs w:val="24"/>
          <w:u w:val="single"/>
          <w:lang w:val="en-GB"/>
        </w:rPr>
        <w:t>(</w:t>
      </w:r>
      <w:r w:rsidR="00EA48A0">
        <w:rPr>
          <w:rFonts w:ascii="Bookman Old Style" w:hAnsi="Bookman Old Style"/>
          <w:bCs w:val="0"/>
          <w:sz w:val="24"/>
          <w:szCs w:val="24"/>
          <w:u w:val="single"/>
          <w:lang w:val="en-GB"/>
        </w:rPr>
        <w:t>s</w:t>
      </w:r>
      <w:r w:rsidR="008B555E">
        <w:rPr>
          <w:rFonts w:ascii="Bookman Old Style" w:hAnsi="Bookman Old Style"/>
          <w:bCs w:val="0"/>
          <w:sz w:val="24"/>
          <w:szCs w:val="24"/>
          <w:u w:val="single"/>
          <w:lang w:val="en-GB"/>
        </w:rPr>
        <w:t>)</w:t>
      </w:r>
      <w:r w:rsidR="00BE75FC" w:rsidRPr="008D39C2">
        <w:rPr>
          <w:rFonts w:ascii="Bookman Old Style" w:hAnsi="Bookman Old Style"/>
          <w:bCs w:val="0"/>
          <w:sz w:val="24"/>
          <w:szCs w:val="24"/>
          <w:u w:val="single"/>
          <w:lang w:val="en-GB"/>
        </w:rPr>
        <w:t>:</w:t>
      </w:r>
      <w:r w:rsidRPr="008D39C2">
        <w:rPr>
          <w:rFonts w:ascii="Bookman Old Style" w:hAnsi="Bookman Old Style"/>
          <w:b w:val="0"/>
          <w:smallCaps/>
          <w:sz w:val="24"/>
          <w:szCs w:val="24"/>
          <w:lang w:val="en-GB"/>
        </w:rPr>
        <w:t xml:space="preserve">   </w:t>
      </w:r>
    </w:p>
    <w:p w:rsidR="005E4C14" w:rsidRDefault="005E4C14" w:rsidP="00175D65">
      <w:pPr>
        <w:tabs>
          <w:tab w:val="left" w:pos="3460"/>
        </w:tabs>
        <w:rPr>
          <w:rFonts w:ascii="Bookman Old Style" w:hAnsi="Bookman Old Style"/>
          <w:bCs w:val="0"/>
          <w:sz w:val="24"/>
          <w:szCs w:val="24"/>
          <w:lang w:val="en-US"/>
        </w:rPr>
      </w:pPr>
    </w:p>
    <w:p w:rsidR="000C1E7E" w:rsidRPr="000C1E7E" w:rsidRDefault="000C1E7E" w:rsidP="000C1E7E">
      <w:pPr>
        <w:pStyle w:val="Corpsdetexte"/>
        <w:rPr>
          <w:rFonts w:ascii="Bookman Old Style" w:hAnsi="Bookman Old Style"/>
          <w:b/>
          <w:lang w:val="en-GB"/>
        </w:rPr>
      </w:pPr>
      <w:r w:rsidRPr="000C1E7E">
        <w:rPr>
          <w:rFonts w:ascii="Bookman Old Style" w:hAnsi="Bookman Old Style"/>
          <w:b/>
          <w:lang w:val="en-GB"/>
        </w:rPr>
        <w:t>%ASSOCIESIGNATURE%</w:t>
      </w:r>
    </w:p>
    <w:p w:rsidR="00EA48A0" w:rsidRPr="00EA48A0" w:rsidRDefault="00EA48A0" w:rsidP="00EA48A0">
      <w:pPr>
        <w:tabs>
          <w:tab w:val="left" w:pos="5865"/>
        </w:tabs>
        <w:jc w:val="center"/>
        <w:rPr>
          <w:bCs w:val="0"/>
          <w:sz w:val="24"/>
          <w:szCs w:val="24"/>
          <w:lang w:val="en-US"/>
        </w:rPr>
      </w:pPr>
    </w:p>
    <w:p w:rsidR="008F57FD" w:rsidRPr="00645896" w:rsidRDefault="008F57FD">
      <w:pPr>
        <w:tabs>
          <w:tab w:val="left" w:pos="3460"/>
        </w:tabs>
        <w:jc w:val="center"/>
        <w:rPr>
          <w:rFonts w:ascii="Bookman Old Style" w:hAnsi="Bookman Old Style"/>
          <w:bCs w:val="0"/>
          <w:sz w:val="24"/>
          <w:szCs w:val="24"/>
          <w:lang w:val="en-GB"/>
        </w:rPr>
      </w:pPr>
    </w:p>
    <w:sectPr w:rsidR="008F57FD" w:rsidRPr="00645896" w:rsidSect="00001D1B">
      <w:footerReference w:type="even" r:id="rId7"/>
      <w:footerReference w:type="default" r:id="rId8"/>
      <w:pgSz w:w="11906" w:h="16838" w:code="9"/>
      <w:pgMar w:top="360" w:right="991" w:bottom="1079" w:left="851" w:header="0" w:footer="0"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F82" w:rsidRDefault="00687F82">
      <w:r>
        <w:separator/>
      </w:r>
    </w:p>
  </w:endnote>
  <w:endnote w:type="continuationSeparator" w:id="1">
    <w:p w:rsidR="00687F82" w:rsidRDefault="00687F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B0" w:rsidRDefault="00CE42A0">
    <w:pPr>
      <w:pStyle w:val="Pieddepage"/>
      <w:framePr w:wrap="around" w:vAnchor="text" w:hAnchor="margin" w:xAlign="center" w:y="1"/>
      <w:rPr>
        <w:rStyle w:val="Numrodepage"/>
      </w:rPr>
    </w:pPr>
    <w:r>
      <w:rPr>
        <w:rStyle w:val="Numrodepage"/>
      </w:rPr>
      <w:fldChar w:fldCharType="begin"/>
    </w:r>
    <w:r w:rsidR="00FB00B0">
      <w:rPr>
        <w:rStyle w:val="Numrodepage"/>
      </w:rPr>
      <w:instrText xml:space="preserve">PAGE  </w:instrText>
    </w:r>
    <w:r>
      <w:rPr>
        <w:rStyle w:val="Numrodepage"/>
      </w:rPr>
      <w:fldChar w:fldCharType="separate"/>
    </w:r>
    <w:r w:rsidR="00FB00B0">
      <w:rPr>
        <w:rStyle w:val="Numrodepage"/>
        <w:noProof/>
      </w:rPr>
      <w:t>1</w:t>
    </w:r>
    <w:r>
      <w:rPr>
        <w:rStyle w:val="Numrodepage"/>
      </w:rPr>
      <w:fldChar w:fldCharType="end"/>
    </w:r>
  </w:p>
  <w:p w:rsidR="00FB00B0" w:rsidRDefault="00FB00B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B0" w:rsidRDefault="00FB00B0">
    <w:pPr>
      <w:pStyle w:val="Pieddepage"/>
      <w:framePr w:wrap="around" w:vAnchor="text" w:hAnchor="margin" w:xAlign="center" w:y="1"/>
      <w:rPr>
        <w:rStyle w:val="Numrodepage"/>
        <w:rFonts w:ascii="Bookman Old Style" w:hAnsi="Bookman Old Style"/>
        <w:sz w:val="22"/>
        <w:szCs w:val="22"/>
      </w:rPr>
    </w:pPr>
    <w:r>
      <w:rPr>
        <w:rStyle w:val="Numrodepage"/>
      </w:rPr>
      <w:t xml:space="preserve">                                              </w:t>
    </w:r>
    <w:r w:rsidR="00CE42A0">
      <w:rPr>
        <w:rStyle w:val="Numrodepage"/>
        <w:rFonts w:ascii="Bookman Old Style" w:hAnsi="Bookman Old Style"/>
        <w:sz w:val="22"/>
        <w:szCs w:val="22"/>
      </w:rPr>
      <w:fldChar w:fldCharType="begin"/>
    </w:r>
    <w:r>
      <w:rPr>
        <w:rStyle w:val="Numrodepage"/>
        <w:rFonts w:ascii="Bookman Old Style" w:hAnsi="Bookman Old Style"/>
        <w:sz w:val="22"/>
        <w:szCs w:val="22"/>
      </w:rPr>
      <w:instrText xml:space="preserve">PAGE  </w:instrText>
    </w:r>
    <w:r w:rsidR="00CE42A0">
      <w:rPr>
        <w:rStyle w:val="Numrodepage"/>
        <w:rFonts w:ascii="Bookman Old Style" w:hAnsi="Bookman Old Style"/>
        <w:sz w:val="22"/>
        <w:szCs w:val="22"/>
      </w:rPr>
      <w:fldChar w:fldCharType="separate"/>
    </w:r>
    <w:r w:rsidR="00A05097">
      <w:rPr>
        <w:rStyle w:val="Numrodepage"/>
        <w:rFonts w:ascii="Bookman Old Style" w:hAnsi="Bookman Old Style"/>
        <w:noProof/>
        <w:sz w:val="22"/>
        <w:szCs w:val="22"/>
      </w:rPr>
      <w:t>- 3 -</w:t>
    </w:r>
    <w:r w:rsidR="00CE42A0">
      <w:rPr>
        <w:rStyle w:val="Numrodepage"/>
        <w:rFonts w:ascii="Bookman Old Style" w:hAnsi="Bookman Old Style"/>
        <w:sz w:val="22"/>
        <w:szCs w:val="22"/>
      </w:rPr>
      <w:fldChar w:fldCharType="end"/>
    </w:r>
  </w:p>
  <w:p w:rsidR="00FB00B0" w:rsidRDefault="00FB00B0">
    <w:pPr>
      <w:pStyle w:val="Pieddepage"/>
      <w:framePr w:wrap="around" w:vAnchor="text" w:hAnchor="margin" w:xAlign="center" w:y="1"/>
      <w:rPr>
        <w:rStyle w:val="Numrodepage"/>
      </w:rPr>
    </w:pPr>
  </w:p>
  <w:p w:rsidR="00FB00B0" w:rsidRDefault="00FB00B0">
    <w:pPr>
      <w:pStyle w:val="Pieddepage"/>
      <w:framePr w:wrap="around" w:vAnchor="text" w:hAnchor="page" w:x="6478" w:y="126"/>
      <w:rPr>
        <w:rStyle w:val="Numrodepage"/>
        <w:sz w:val="24"/>
      </w:rPr>
    </w:pPr>
  </w:p>
  <w:p w:rsidR="00FB00B0" w:rsidRDefault="00FB00B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F82" w:rsidRDefault="00687F82">
      <w:r>
        <w:separator/>
      </w:r>
    </w:p>
  </w:footnote>
  <w:footnote w:type="continuationSeparator" w:id="1">
    <w:p w:rsidR="00687F82" w:rsidRDefault="00687F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3CA"/>
    <w:multiLevelType w:val="hybridMultilevel"/>
    <w:tmpl w:val="AD368ED2"/>
    <w:lvl w:ilvl="0" w:tplc="9280D3DE">
      <w:start w:val="1"/>
      <w:numFmt w:val="bullet"/>
      <w:lvlText w:val=""/>
      <w:lvlJc w:val="left"/>
      <w:pPr>
        <w:tabs>
          <w:tab w:val="num" w:pos="1260"/>
        </w:tabs>
        <w:ind w:left="1260" w:hanging="360"/>
      </w:pPr>
      <w:rPr>
        <w:rFonts w:ascii="Symbol" w:hAnsi="Symbol" w:hint="default"/>
      </w:rPr>
    </w:lvl>
    <w:lvl w:ilvl="1" w:tplc="9B42A4C6" w:tentative="1">
      <w:start w:val="1"/>
      <w:numFmt w:val="bullet"/>
      <w:lvlText w:val="o"/>
      <w:lvlJc w:val="left"/>
      <w:pPr>
        <w:tabs>
          <w:tab w:val="num" w:pos="1980"/>
        </w:tabs>
        <w:ind w:left="1980" w:hanging="360"/>
      </w:pPr>
      <w:rPr>
        <w:rFonts w:ascii="Courier New" w:hAnsi="Courier New" w:hint="default"/>
      </w:rPr>
    </w:lvl>
    <w:lvl w:ilvl="2" w:tplc="AEC8B1EE" w:tentative="1">
      <w:start w:val="1"/>
      <w:numFmt w:val="bullet"/>
      <w:lvlText w:val=""/>
      <w:lvlJc w:val="left"/>
      <w:pPr>
        <w:tabs>
          <w:tab w:val="num" w:pos="2700"/>
        </w:tabs>
        <w:ind w:left="2700" w:hanging="360"/>
      </w:pPr>
      <w:rPr>
        <w:rFonts w:ascii="Wingdings" w:hAnsi="Wingdings" w:hint="default"/>
      </w:rPr>
    </w:lvl>
    <w:lvl w:ilvl="3" w:tplc="70722012" w:tentative="1">
      <w:start w:val="1"/>
      <w:numFmt w:val="bullet"/>
      <w:lvlText w:val=""/>
      <w:lvlJc w:val="left"/>
      <w:pPr>
        <w:tabs>
          <w:tab w:val="num" w:pos="3420"/>
        </w:tabs>
        <w:ind w:left="3420" w:hanging="360"/>
      </w:pPr>
      <w:rPr>
        <w:rFonts w:ascii="Symbol" w:hAnsi="Symbol" w:hint="default"/>
      </w:rPr>
    </w:lvl>
    <w:lvl w:ilvl="4" w:tplc="CF2EC816" w:tentative="1">
      <w:start w:val="1"/>
      <w:numFmt w:val="bullet"/>
      <w:lvlText w:val="o"/>
      <w:lvlJc w:val="left"/>
      <w:pPr>
        <w:tabs>
          <w:tab w:val="num" w:pos="4140"/>
        </w:tabs>
        <w:ind w:left="4140" w:hanging="360"/>
      </w:pPr>
      <w:rPr>
        <w:rFonts w:ascii="Courier New" w:hAnsi="Courier New" w:hint="default"/>
      </w:rPr>
    </w:lvl>
    <w:lvl w:ilvl="5" w:tplc="74EE34A2" w:tentative="1">
      <w:start w:val="1"/>
      <w:numFmt w:val="bullet"/>
      <w:lvlText w:val=""/>
      <w:lvlJc w:val="left"/>
      <w:pPr>
        <w:tabs>
          <w:tab w:val="num" w:pos="4860"/>
        </w:tabs>
        <w:ind w:left="4860" w:hanging="360"/>
      </w:pPr>
      <w:rPr>
        <w:rFonts w:ascii="Wingdings" w:hAnsi="Wingdings" w:hint="default"/>
      </w:rPr>
    </w:lvl>
    <w:lvl w:ilvl="6" w:tplc="B52042DA" w:tentative="1">
      <w:start w:val="1"/>
      <w:numFmt w:val="bullet"/>
      <w:lvlText w:val=""/>
      <w:lvlJc w:val="left"/>
      <w:pPr>
        <w:tabs>
          <w:tab w:val="num" w:pos="5580"/>
        </w:tabs>
        <w:ind w:left="5580" w:hanging="360"/>
      </w:pPr>
      <w:rPr>
        <w:rFonts w:ascii="Symbol" w:hAnsi="Symbol" w:hint="default"/>
      </w:rPr>
    </w:lvl>
    <w:lvl w:ilvl="7" w:tplc="00481030" w:tentative="1">
      <w:start w:val="1"/>
      <w:numFmt w:val="bullet"/>
      <w:lvlText w:val="o"/>
      <w:lvlJc w:val="left"/>
      <w:pPr>
        <w:tabs>
          <w:tab w:val="num" w:pos="6300"/>
        </w:tabs>
        <w:ind w:left="6300" w:hanging="360"/>
      </w:pPr>
      <w:rPr>
        <w:rFonts w:ascii="Courier New" w:hAnsi="Courier New" w:hint="default"/>
      </w:rPr>
    </w:lvl>
    <w:lvl w:ilvl="8" w:tplc="726E412A" w:tentative="1">
      <w:start w:val="1"/>
      <w:numFmt w:val="bullet"/>
      <w:lvlText w:val=""/>
      <w:lvlJc w:val="left"/>
      <w:pPr>
        <w:tabs>
          <w:tab w:val="num" w:pos="7020"/>
        </w:tabs>
        <w:ind w:left="7020" w:hanging="360"/>
      </w:pPr>
      <w:rPr>
        <w:rFonts w:ascii="Wingdings" w:hAnsi="Wingdings" w:hint="default"/>
      </w:rPr>
    </w:lvl>
  </w:abstractNum>
  <w:abstractNum w:abstractNumId="1">
    <w:nsid w:val="083469A4"/>
    <w:multiLevelType w:val="hybridMultilevel"/>
    <w:tmpl w:val="EEC45F6A"/>
    <w:lvl w:ilvl="0" w:tplc="B76661B0">
      <w:start w:val="1"/>
      <w:numFmt w:val="bullet"/>
      <w:lvlText w:val=""/>
      <w:lvlJc w:val="left"/>
      <w:pPr>
        <w:tabs>
          <w:tab w:val="num" w:pos="3000"/>
        </w:tabs>
        <w:ind w:left="3000" w:hanging="360"/>
      </w:pPr>
      <w:rPr>
        <w:rFonts w:ascii="Symbol" w:hAnsi="Symbol" w:hint="default"/>
      </w:rPr>
    </w:lvl>
    <w:lvl w:ilvl="1" w:tplc="1690D80E" w:tentative="1">
      <w:start w:val="1"/>
      <w:numFmt w:val="bullet"/>
      <w:lvlText w:val="o"/>
      <w:lvlJc w:val="left"/>
      <w:pPr>
        <w:tabs>
          <w:tab w:val="num" w:pos="3720"/>
        </w:tabs>
        <w:ind w:left="3720" w:hanging="360"/>
      </w:pPr>
      <w:rPr>
        <w:rFonts w:ascii="Courier New" w:hAnsi="Courier New" w:hint="default"/>
      </w:rPr>
    </w:lvl>
    <w:lvl w:ilvl="2" w:tplc="1C3813BA" w:tentative="1">
      <w:start w:val="1"/>
      <w:numFmt w:val="bullet"/>
      <w:lvlText w:val=""/>
      <w:lvlJc w:val="left"/>
      <w:pPr>
        <w:tabs>
          <w:tab w:val="num" w:pos="4440"/>
        </w:tabs>
        <w:ind w:left="4440" w:hanging="360"/>
      </w:pPr>
      <w:rPr>
        <w:rFonts w:ascii="Wingdings" w:hAnsi="Wingdings" w:hint="default"/>
      </w:rPr>
    </w:lvl>
    <w:lvl w:ilvl="3" w:tplc="24484820" w:tentative="1">
      <w:start w:val="1"/>
      <w:numFmt w:val="bullet"/>
      <w:lvlText w:val=""/>
      <w:lvlJc w:val="left"/>
      <w:pPr>
        <w:tabs>
          <w:tab w:val="num" w:pos="5160"/>
        </w:tabs>
        <w:ind w:left="5160" w:hanging="360"/>
      </w:pPr>
      <w:rPr>
        <w:rFonts w:ascii="Symbol" w:hAnsi="Symbol" w:hint="default"/>
      </w:rPr>
    </w:lvl>
    <w:lvl w:ilvl="4" w:tplc="652A63AC" w:tentative="1">
      <w:start w:val="1"/>
      <w:numFmt w:val="bullet"/>
      <w:lvlText w:val="o"/>
      <w:lvlJc w:val="left"/>
      <w:pPr>
        <w:tabs>
          <w:tab w:val="num" w:pos="5880"/>
        </w:tabs>
        <w:ind w:left="5880" w:hanging="360"/>
      </w:pPr>
      <w:rPr>
        <w:rFonts w:ascii="Courier New" w:hAnsi="Courier New" w:hint="default"/>
      </w:rPr>
    </w:lvl>
    <w:lvl w:ilvl="5" w:tplc="40C64042" w:tentative="1">
      <w:start w:val="1"/>
      <w:numFmt w:val="bullet"/>
      <w:lvlText w:val=""/>
      <w:lvlJc w:val="left"/>
      <w:pPr>
        <w:tabs>
          <w:tab w:val="num" w:pos="6600"/>
        </w:tabs>
        <w:ind w:left="6600" w:hanging="360"/>
      </w:pPr>
      <w:rPr>
        <w:rFonts w:ascii="Wingdings" w:hAnsi="Wingdings" w:hint="default"/>
      </w:rPr>
    </w:lvl>
    <w:lvl w:ilvl="6" w:tplc="91A03C26" w:tentative="1">
      <w:start w:val="1"/>
      <w:numFmt w:val="bullet"/>
      <w:lvlText w:val=""/>
      <w:lvlJc w:val="left"/>
      <w:pPr>
        <w:tabs>
          <w:tab w:val="num" w:pos="7320"/>
        </w:tabs>
        <w:ind w:left="7320" w:hanging="360"/>
      </w:pPr>
      <w:rPr>
        <w:rFonts w:ascii="Symbol" w:hAnsi="Symbol" w:hint="default"/>
      </w:rPr>
    </w:lvl>
    <w:lvl w:ilvl="7" w:tplc="029A2A5C" w:tentative="1">
      <w:start w:val="1"/>
      <w:numFmt w:val="bullet"/>
      <w:lvlText w:val="o"/>
      <w:lvlJc w:val="left"/>
      <w:pPr>
        <w:tabs>
          <w:tab w:val="num" w:pos="8040"/>
        </w:tabs>
        <w:ind w:left="8040" w:hanging="360"/>
      </w:pPr>
      <w:rPr>
        <w:rFonts w:ascii="Courier New" w:hAnsi="Courier New" w:hint="default"/>
      </w:rPr>
    </w:lvl>
    <w:lvl w:ilvl="8" w:tplc="887ECB76" w:tentative="1">
      <w:start w:val="1"/>
      <w:numFmt w:val="bullet"/>
      <w:lvlText w:val=""/>
      <w:lvlJc w:val="left"/>
      <w:pPr>
        <w:tabs>
          <w:tab w:val="num" w:pos="8760"/>
        </w:tabs>
        <w:ind w:left="8760" w:hanging="360"/>
      </w:pPr>
      <w:rPr>
        <w:rFonts w:ascii="Wingdings" w:hAnsi="Wingdings" w:hint="default"/>
      </w:rPr>
    </w:lvl>
  </w:abstractNum>
  <w:abstractNum w:abstractNumId="2">
    <w:nsid w:val="0DCC073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
    <w:nsid w:val="0E8B22BC"/>
    <w:multiLevelType w:val="hybridMultilevel"/>
    <w:tmpl w:val="6D329B7E"/>
    <w:lvl w:ilvl="0" w:tplc="EE7CC042">
      <w:start w:val="1"/>
      <w:numFmt w:val="bullet"/>
      <w:lvlText w:val=""/>
      <w:lvlJc w:val="left"/>
      <w:pPr>
        <w:tabs>
          <w:tab w:val="num" w:pos="1260"/>
        </w:tabs>
        <w:ind w:left="1260" w:hanging="360"/>
      </w:pPr>
      <w:rPr>
        <w:rFonts w:ascii="Symbol" w:hAnsi="Symbol" w:hint="default"/>
      </w:rPr>
    </w:lvl>
    <w:lvl w:ilvl="1" w:tplc="32B6DA08" w:tentative="1">
      <w:start w:val="1"/>
      <w:numFmt w:val="bullet"/>
      <w:lvlText w:val="o"/>
      <w:lvlJc w:val="left"/>
      <w:pPr>
        <w:tabs>
          <w:tab w:val="num" w:pos="1980"/>
        </w:tabs>
        <w:ind w:left="1980" w:hanging="360"/>
      </w:pPr>
      <w:rPr>
        <w:rFonts w:ascii="Courier New" w:hAnsi="Courier New" w:hint="default"/>
      </w:rPr>
    </w:lvl>
    <w:lvl w:ilvl="2" w:tplc="106AFF4C" w:tentative="1">
      <w:start w:val="1"/>
      <w:numFmt w:val="bullet"/>
      <w:lvlText w:val=""/>
      <w:lvlJc w:val="left"/>
      <w:pPr>
        <w:tabs>
          <w:tab w:val="num" w:pos="2700"/>
        </w:tabs>
        <w:ind w:left="2700" w:hanging="360"/>
      </w:pPr>
      <w:rPr>
        <w:rFonts w:ascii="Wingdings" w:hAnsi="Wingdings" w:hint="default"/>
      </w:rPr>
    </w:lvl>
    <w:lvl w:ilvl="3" w:tplc="90B873AA" w:tentative="1">
      <w:start w:val="1"/>
      <w:numFmt w:val="bullet"/>
      <w:lvlText w:val=""/>
      <w:lvlJc w:val="left"/>
      <w:pPr>
        <w:tabs>
          <w:tab w:val="num" w:pos="3420"/>
        </w:tabs>
        <w:ind w:left="3420" w:hanging="360"/>
      </w:pPr>
      <w:rPr>
        <w:rFonts w:ascii="Symbol" w:hAnsi="Symbol" w:hint="default"/>
      </w:rPr>
    </w:lvl>
    <w:lvl w:ilvl="4" w:tplc="DC124DBA" w:tentative="1">
      <w:start w:val="1"/>
      <w:numFmt w:val="bullet"/>
      <w:lvlText w:val="o"/>
      <w:lvlJc w:val="left"/>
      <w:pPr>
        <w:tabs>
          <w:tab w:val="num" w:pos="4140"/>
        </w:tabs>
        <w:ind w:left="4140" w:hanging="360"/>
      </w:pPr>
      <w:rPr>
        <w:rFonts w:ascii="Courier New" w:hAnsi="Courier New" w:hint="default"/>
      </w:rPr>
    </w:lvl>
    <w:lvl w:ilvl="5" w:tplc="47CCB01A" w:tentative="1">
      <w:start w:val="1"/>
      <w:numFmt w:val="bullet"/>
      <w:lvlText w:val=""/>
      <w:lvlJc w:val="left"/>
      <w:pPr>
        <w:tabs>
          <w:tab w:val="num" w:pos="4860"/>
        </w:tabs>
        <w:ind w:left="4860" w:hanging="360"/>
      </w:pPr>
      <w:rPr>
        <w:rFonts w:ascii="Wingdings" w:hAnsi="Wingdings" w:hint="default"/>
      </w:rPr>
    </w:lvl>
    <w:lvl w:ilvl="6" w:tplc="6A4C7210" w:tentative="1">
      <w:start w:val="1"/>
      <w:numFmt w:val="bullet"/>
      <w:lvlText w:val=""/>
      <w:lvlJc w:val="left"/>
      <w:pPr>
        <w:tabs>
          <w:tab w:val="num" w:pos="5580"/>
        </w:tabs>
        <w:ind w:left="5580" w:hanging="360"/>
      </w:pPr>
      <w:rPr>
        <w:rFonts w:ascii="Symbol" w:hAnsi="Symbol" w:hint="default"/>
      </w:rPr>
    </w:lvl>
    <w:lvl w:ilvl="7" w:tplc="69928E34" w:tentative="1">
      <w:start w:val="1"/>
      <w:numFmt w:val="bullet"/>
      <w:lvlText w:val="o"/>
      <w:lvlJc w:val="left"/>
      <w:pPr>
        <w:tabs>
          <w:tab w:val="num" w:pos="6300"/>
        </w:tabs>
        <w:ind w:left="6300" w:hanging="360"/>
      </w:pPr>
      <w:rPr>
        <w:rFonts w:ascii="Courier New" w:hAnsi="Courier New" w:hint="default"/>
      </w:rPr>
    </w:lvl>
    <w:lvl w:ilvl="8" w:tplc="F49EFCA0" w:tentative="1">
      <w:start w:val="1"/>
      <w:numFmt w:val="bullet"/>
      <w:lvlText w:val=""/>
      <w:lvlJc w:val="left"/>
      <w:pPr>
        <w:tabs>
          <w:tab w:val="num" w:pos="7020"/>
        </w:tabs>
        <w:ind w:left="7020" w:hanging="360"/>
      </w:pPr>
      <w:rPr>
        <w:rFonts w:ascii="Wingdings" w:hAnsi="Wingdings" w:hint="default"/>
      </w:rPr>
    </w:lvl>
  </w:abstractNum>
  <w:abstractNum w:abstractNumId="4">
    <w:nsid w:val="11CD09E7"/>
    <w:multiLevelType w:val="hybridMultilevel"/>
    <w:tmpl w:val="250822C8"/>
    <w:lvl w:ilvl="0" w:tplc="04090001">
      <w:start w:val="1"/>
      <w:numFmt w:val="bullet"/>
      <w:lvlText w:val=""/>
      <w:lvlJc w:val="left"/>
      <w:pPr>
        <w:tabs>
          <w:tab w:val="num" w:pos="1428"/>
        </w:tabs>
        <w:ind w:left="1428" w:hanging="360"/>
      </w:pPr>
      <w:rPr>
        <w:rFonts w:ascii="Symbol" w:hAnsi="Symbol"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5">
    <w:nsid w:val="12632237"/>
    <w:multiLevelType w:val="hybridMultilevel"/>
    <w:tmpl w:val="FC1A09E4"/>
    <w:lvl w:ilvl="0" w:tplc="BA7EFEEA">
      <w:start w:val="1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48A26A3"/>
    <w:multiLevelType w:val="hybridMultilevel"/>
    <w:tmpl w:val="932ED53E"/>
    <w:lvl w:ilvl="0" w:tplc="04090001">
      <w:start w:val="1"/>
      <w:numFmt w:val="bullet"/>
      <w:lvlText w:val=""/>
      <w:lvlJc w:val="left"/>
      <w:pPr>
        <w:tabs>
          <w:tab w:val="num" w:pos="720"/>
        </w:tabs>
        <w:ind w:left="720" w:hanging="360"/>
      </w:pPr>
      <w:rPr>
        <w:rFonts w:ascii="Symbol" w:hAnsi="Symbol" w:hint="default"/>
      </w:rPr>
    </w:lvl>
    <w:lvl w:ilvl="1" w:tplc="3B98AA74">
      <w:start w:val="15"/>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D44417"/>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8">
    <w:nsid w:val="2138266C"/>
    <w:multiLevelType w:val="hybridMultilevel"/>
    <w:tmpl w:val="7D4AF1B2"/>
    <w:lvl w:ilvl="0" w:tplc="223CE208">
      <w:start w:val="1"/>
      <w:numFmt w:val="bullet"/>
      <w:lvlText w:val=""/>
      <w:lvlJc w:val="left"/>
      <w:pPr>
        <w:tabs>
          <w:tab w:val="num" w:pos="5400"/>
        </w:tabs>
        <w:ind w:left="540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28B6009"/>
    <w:multiLevelType w:val="hybridMultilevel"/>
    <w:tmpl w:val="FF9EE490"/>
    <w:lvl w:ilvl="0" w:tplc="66E6092A">
      <w:start w:val="1"/>
      <w:numFmt w:val="bullet"/>
      <w:lvlText w:val=""/>
      <w:lvlJc w:val="left"/>
      <w:pPr>
        <w:tabs>
          <w:tab w:val="num" w:pos="1940"/>
        </w:tabs>
        <w:ind w:left="1940" w:hanging="360"/>
      </w:pPr>
      <w:rPr>
        <w:rFonts w:ascii="Symbol" w:hAnsi="Symbol" w:hint="default"/>
      </w:rPr>
    </w:lvl>
    <w:lvl w:ilvl="1" w:tplc="11E4C2CC" w:tentative="1">
      <w:start w:val="1"/>
      <w:numFmt w:val="bullet"/>
      <w:lvlText w:val="o"/>
      <w:lvlJc w:val="left"/>
      <w:pPr>
        <w:tabs>
          <w:tab w:val="num" w:pos="2660"/>
        </w:tabs>
        <w:ind w:left="2660" w:hanging="360"/>
      </w:pPr>
      <w:rPr>
        <w:rFonts w:ascii="Courier New" w:hAnsi="Courier New" w:hint="default"/>
      </w:rPr>
    </w:lvl>
    <w:lvl w:ilvl="2" w:tplc="8EFCEBBC" w:tentative="1">
      <w:start w:val="1"/>
      <w:numFmt w:val="bullet"/>
      <w:lvlText w:val=""/>
      <w:lvlJc w:val="left"/>
      <w:pPr>
        <w:tabs>
          <w:tab w:val="num" w:pos="3380"/>
        </w:tabs>
        <w:ind w:left="3380" w:hanging="360"/>
      </w:pPr>
      <w:rPr>
        <w:rFonts w:ascii="Wingdings" w:hAnsi="Wingdings" w:hint="default"/>
      </w:rPr>
    </w:lvl>
    <w:lvl w:ilvl="3" w:tplc="2F82FA56" w:tentative="1">
      <w:start w:val="1"/>
      <w:numFmt w:val="bullet"/>
      <w:lvlText w:val=""/>
      <w:lvlJc w:val="left"/>
      <w:pPr>
        <w:tabs>
          <w:tab w:val="num" w:pos="4100"/>
        </w:tabs>
        <w:ind w:left="4100" w:hanging="360"/>
      </w:pPr>
      <w:rPr>
        <w:rFonts w:ascii="Symbol" w:hAnsi="Symbol" w:hint="default"/>
      </w:rPr>
    </w:lvl>
    <w:lvl w:ilvl="4" w:tplc="48F2FE30" w:tentative="1">
      <w:start w:val="1"/>
      <w:numFmt w:val="bullet"/>
      <w:lvlText w:val="o"/>
      <w:lvlJc w:val="left"/>
      <w:pPr>
        <w:tabs>
          <w:tab w:val="num" w:pos="4820"/>
        </w:tabs>
        <w:ind w:left="4820" w:hanging="360"/>
      </w:pPr>
      <w:rPr>
        <w:rFonts w:ascii="Courier New" w:hAnsi="Courier New" w:hint="default"/>
      </w:rPr>
    </w:lvl>
    <w:lvl w:ilvl="5" w:tplc="21C4C86C" w:tentative="1">
      <w:start w:val="1"/>
      <w:numFmt w:val="bullet"/>
      <w:lvlText w:val=""/>
      <w:lvlJc w:val="left"/>
      <w:pPr>
        <w:tabs>
          <w:tab w:val="num" w:pos="5540"/>
        </w:tabs>
        <w:ind w:left="5540" w:hanging="360"/>
      </w:pPr>
      <w:rPr>
        <w:rFonts w:ascii="Wingdings" w:hAnsi="Wingdings" w:hint="default"/>
      </w:rPr>
    </w:lvl>
    <w:lvl w:ilvl="6" w:tplc="77DEEF08" w:tentative="1">
      <w:start w:val="1"/>
      <w:numFmt w:val="bullet"/>
      <w:lvlText w:val=""/>
      <w:lvlJc w:val="left"/>
      <w:pPr>
        <w:tabs>
          <w:tab w:val="num" w:pos="6260"/>
        </w:tabs>
        <w:ind w:left="6260" w:hanging="360"/>
      </w:pPr>
      <w:rPr>
        <w:rFonts w:ascii="Symbol" w:hAnsi="Symbol" w:hint="default"/>
      </w:rPr>
    </w:lvl>
    <w:lvl w:ilvl="7" w:tplc="C4568A96" w:tentative="1">
      <w:start w:val="1"/>
      <w:numFmt w:val="bullet"/>
      <w:lvlText w:val="o"/>
      <w:lvlJc w:val="left"/>
      <w:pPr>
        <w:tabs>
          <w:tab w:val="num" w:pos="6980"/>
        </w:tabs>
        <w:ind w:left="6980" w:hanging="360"/>
      </w:pPr>
      <w:rPr>
        <w:rFonts w:ascii="Courier New" w:hAnsi="Courier New" w:hint="default"/>
      </w:rPr>
    </w:lvl>
    <w:lvl w:ilvl="8" w:tplc="450A1076" w:tentative="1">
      <w:start w:val="1"/>
      <w:numFmt w:val="bullet"/>
      <w:lvlText w:val=""/>
      <w:lvlJc w:val="left"/>
      <w:pPr>
        <w:tabs>
          <w:tab w:val="num" w:pos="7700"/>
        </w:tabs>
        <w:ind w:left="7700" w:hanging="360"/>
      </w:pPr>
      <w:rPr>
        <w:rFonts w:ascii="Wingdings" w:hAnsi="Wingdings" w:hint="default"/>
      </w:rPr>
    </w:lvl>
  </w:abstractNum>
  <w:abstractNum w:abstractNumId="10">
    <w:nsid w:val="239D740F"/>
    <w:multiLevelType w:val="hybridMultilevel"/>
    <w:tmpl w:val="DD3004C4"/>
    <w:lvl w:ilvl="0" w:tplc="55F03050">
      <w:start w:val="1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7813F06"/>
    <w:multiLevelType w:val="hybridMultilevel"/>
    <w:tmpl w:val="25C4392E"/>
    <w:lvl w:ilvl="0" w:tplc="799A7918">
      <w:start w:val="1"/>
      <w:numFmt w:val="bullet"/>
      <w:lvlText w:val=""/>
      <w:lvlJc w:val="left"/>
      <w:pPr>
        <w:tabs>
          <w:tab w:val="num" w:pos="1260"/>
        </w:tabs>
        <w:ind w:left="1260" w:hanging="360"/>
      </w:pPr>
      <w:rPr>
        <w:rFonts w:ascii="Symbol" w:hAnsi="Symbol" w:hint="default"/>
      </w:rPr>
    </w:lvl>
    <w:lvl w:ilvl="1" w:tplc="F64C4ABA" w:tentative="1">
      <w:start w:val="1"/>
      <w:numFmt w:val="bullet"/>
      <w:lvlText w:val="o"/>
      <w:lvlJc w:val="left"/>
      <w:pPr>
        <w:tabs>
          <w:tab w:val="num" w:pos="1980"/>
        </w:tabs>
        <w:ind w:left="1980" w:hanging="360"/>
      </w:pPr>
      <w:rPr>
        <w:rFonts w:ascii="Courier New" w:hAnsi="Courier New" w:hint="default"/>
      </w:rPr>
    </w:lvl>
    <w:lvl w:ilvl="2" w:tplc="1B504610" w:tentative="1">
      <w:start w:val="1"/>
      <w:numFmt w:val="bullet"/>
      <w:lvlText w:val=""/>
      <w:lvlJc w:val="left"/>
      <w:pPr>
        <w:tabs>
          <w:tab w:val="num" w:pos="2700"/>
        </w:tabs>
        <w:ind w:left="2700" w:hanging="360"/>
      </w:pPr>
      <w:rPr>
        <w:rFonts w:ascii="Wingdings" w:hAnsi="Wingdings" w:hint="default"/>
      </w:rPr>
    </w:lvl>
    <w:lvl w:ilvl="3" w:tplc="5DE6AE22" w:tentative="1">
      <w:start w:val="1"/>
      <w:numFmt w:val="bullet"/>
      <w:lvlText w:val=""/>
      <w:lvlJc w:val="left"/>
      <w:pPr>
        <w:tabs>
          <w:tab w:val="num" w:pos="3420"/>
        </w:tabs>
        <w:ind w:left="3420" w:hanging="360"/>
      </w:pPr>
      <w:rPr>
        <w:rFonts w:ascii="Symbol" w:hAnsi="Symbol" w:hint="default"/>
      </w:rPr>
    </w:lvl>
    <w:lvl w:ilvl="4" w:tplc="04326748" w:tentative="1">
      <w:start w:val="1"/>
      <w:numFmt w:val="bullet"/>
      <w:lvlText w:val="o"/>
      <w:lvlJc w:val="left"/>
      <w:pPr>
        <w:tabs>
          <w:tab w:val="num" w:pos="4140"/>
        </w:tabs>
        <w:ind w:left="4140" w:hanging="360"/>
      </w:pPr>
      <w:rPr>
        <w:rFonts w:ascii="Courier New" w:hAnsi="Courier New" w:hint="default"/>
      </w:rPr>
    </w:lvl>
    <w:lvl w:ilvl="5" w:tplc="B3D0C6D2" w:tentative="1">
      <w:start w:val="1"/>
      <w:numFmt w:val="bullet"/>
      <w:lvlText w:val=""/>
      <w:lvlJc w:val="left"/>
      <w:pPr>
        <w:tabs>
          <w:tab w:val="num" w:pos="4860"/>
        </w:tabs>
        <w:ind w:left="4860" w:hanging="360"/>
      </w:pPr>
      <w:rPr>
        <w:rFonts w:ascii="Wingdings" w:hAnsi="Wingdings" w:hint="default"/>
      </w:rPr>
    </w:lvl>
    <w:lvl w:ilvl="6" w:tplc="10B2F034" w:tentative="1">
      <w:start w:val="1"/>
      <w:numFmt w:val="bullet"/>
      <w:lvlText w:val=""/>
      <w:lvlJc w:val="left"/>
      <w:pPr>
        <w:tabs>
          <w:tab w:val="num" w:pos="5580"/>
        </w:tabs>
        <w:ind w:left="5580" w:hanging="360"/>
      </w:pPr>
      <w:rPr>
        <w:rFonts w:ascii="Symbol" w:hAnsi="Symbol" w:hint="default"/>
      </w:rPr>
    </w:lvl>
    <w:lvl w:ilvl="7" w:tplc="A142EC3E" w:tentative="1">
      <w:start w:val="1"/>
      <w:numFmt w:val="bullet"/>
      <w:lvlText w:val="o"/>
      <w:lvlJc w:val="left"/>
      <w:pPr>
        <w:tabs>
          <w:tab w:val="num" w:pos="6300"/>
        </w:tabs>
        <w:ind w:left="6300" w:hanging="360"/>
      </w:pPr>
      <w:rPr>
        <w:rFonts w:ascii="Courier New" w:hAnsi="Courier New" w:hint="default"/>
      </w:rPr>
    </w:lvl>
    <w:lvl w:ilvl="8" w:tplc="8AD20C24" w:tentative="1">
      <w:start w:val="1"/>
      <w:numFmt w:val="bullet"/>
      <w:lvlText w:val=""/>
      <w:lvlJc w:val="left"/>
      <w:pPr>
        <w:tabs>
          <w:tab w:val="num" w:pos="7020"/>
        </w:tabs>
        <w:ind w:left="7020" w:hanging="360"/>
      </w:pPr>
      <w:rPr>
        <w:rFonts w:ascii="Wingdings" w:hAnsi="Wingdings" w:hint="default"/>
      </w:rPr>
    </w:lvl>
  </w:abstractNum>
  <w:abstractNum w:abstractNumId="12">
    <w:nsid w:val="28A3422D"/>
    <w:multiLevelType w:val="hybridMultilevel"/>
    <w:tmpl w:val="743E031E"/>
    <w:lvl w:ilvl="0" w:tplc="0409000B">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2AAB1987"/>
    <w:multiLevelType w:val="hybridMultilevel"/>
    <w:tmpl w:val="010C9138"/>
    <w:lvl w:ilvl="0" w:tplc="27D21BAE">
      <w:start w:val="1"/>
      <w:numFmt w:val="bullet"/>
      <w:lvlText w:val=""/>
      <w:lvlJc w:val="left"/>
      <w:pPr>
        <w:tabs>
          <w:tab w:val="num" w:pos="1260"/>
        </w:tabs>
        <w:ind w:left="1260" w:hanging="360"/>
      </w:pPr>
      <w:rPr>
        <w:rFonts w:ascii="Symbol" w:hAnsi="Symbol" w:hint="default"/>
      </w:rPr>
    </w:lvl>
    <w:lvl w:ilvl="1" w:tplc="63426F90" w:tentative="1">
      <w:start w:val="1"/>
      <w:numFmt w:val="bullet"/>
      <w:lvlText w:val="o"/>
      <w:lvlJc w:val="left"/>
      <w:pPr>
        <w:tabs>
          <w:tab w:val="num" w:pos="1980"/>
        </w:tabs>
        <w:ind w:left="1980" w:hanging="360"/>
      </w:pPr>
      <w:rPr>
        <w:rFonts w:ascii="Courier New" w:hAnsi="Courier New" w:hint="default"/>
      </w:rPr>
    </w:lvl>
    <w:lvl w:ilvl="2" w:tplc="44DE619C" w:tentative="1">
      <w:start w:val="1"/>
      <w:numFmt w:val="bullet"/>
      <w:lvlText w:val=""/>
      <w:lvlJc w:val="left"/>
      <w:pPr>
        <w:tabs>
          <w:tab w:val="num" w:pos="2700"/>
        </w:tabs>
        <w:ind w:left="2700" w:hanging="360"/>
      </w:pPr>
      <w:rPr>
        <w:rFonts w:ascii="Wingdings" w:hAnsi="Wingdings" w:hint="default"/>
      </w:rPr>
    </w:lvl>
    <w:lvl w:ilvl="3" w:tplc="F5B4A32E" w:tentative="1">
      <w:start w:val="1"/>
      <w:numFmt w:val="bullet"/>
      <w:lvlText w:val=""/>
      <w:lvlJc w:val="left"/>
      <w:pPr>
        <w:tabs>
          <w:tab w:val="num" w:pos="3420"/>
        </w:tabs>
        <w:ind w:left="3420" w:hanging="360"/>
      </w:pPr>
      <w:rPr>
        <w:rFonts w:ascii="Symbol" w:hAnsi="Symbol" w:hint="default"/>
      </w:rPr>
    </w:lvl>
    <w:lvl w:ilvl="4" w:tplc="A13AA4AA" w:tentative="1">
      <w:start w:val="1"/>
      <w:numFmt w:val="bullet"/>
      <w:lvlText w:val="o"/>
      <w:lvlJc w:val="left"/>
      <w:pPr>
        <w:tabs>
          <w:tab w:val="num" w:pos="4140"/>
        </w:tabs>
        <w:ind w:left="4140" w:hanging="360"/>
      </w:pPr>
      <w:rPr>
        <w:rFonts w:ascii="Courier New" w:hAnsi="Courier New" w:hint="default"/>
      </w:rPr>
    </w:lvl>
    <w:lvl w:ilvl="5" w:tplc="8A683F2A" w:tentative="1">
      <w:start w:val="1"/>
      <w:numFmt w:val="bullet"/>
      <w:lvlText w:val=""/>
      <w:lvlJc w:val="left"/>
      <w:pPr>
        <w:tabs>
          <w:tab w:val="num" w:pos="4860"/>
        </w:tabs>
        <w:ind w:left="4860" w:hanging="360"/>
      </w:pPr>
      <w:rPr>
        <w:rFonts w:ascii="Wingdings" w:hAnsi="Wingdings" w:hint="default"/>
      </w:rPr>
    </w:lvl>
    <w:lvl w:ilvl="6" w:tplc="7B1E9B46" w:tentative="1">
      <w:start w:val="1"/>
      <w:numFmt w:val="bullet"/>
      <w:lvlText w:val=""/>
      <w:lvlJc w:val="left"/>
      <w:pPr>
        <w:tabs>
          <w:tab w:val="num" w:pos="5580"/>
        </w:tabs>
        <w:ind w:left="5580" w:hanging="360"/>
      </w:pPr>
      <w:rPr>
        <w:rFonts w:ascii="Symbol" w:hAnsi="Symbol" w:hint="default"/>
      </w:rPr>
    </w:lvl>
    <w:lvl w:ilvl="7" w:tplc="790E9CC4" w:tentative="1">
      <w:start w:val="1"/>
      <w:numFmt w:val="bullet"/>
      <w:lvlText w:val="o"/>
      <w:lvlJc w:val="left"/>
      <w:pPr>
        <w:tabs>
          <w:tab w:val="num" w:pos="6300"/>
        </w:tabs>
        <w:ind w:left="6300" w:hanging="360"/>
      </w:pPr>
      <w:rPr>
        <w:rFonts w:ascii="Courier New" w:hAnsi="Courier New" w:hint="default"/>
      </w:rPr>
    </w:lvl>
    <w:lvl w:ilvl="8" w:tplc="A4AAB09E" w:tentative="1">
      <w:start w:val="1"/>
      <w:numFmt w:val="bullet"/>
      <w:lvlText w:val=""/>
      <w:lvlJc w:val="left"/>
      <w:pPr>
        <w:tabs>
          <w:tab w:val="num" w:pos="7020"/>
        </w:tabs>
        <w:ind w:left="7020" w:hanging="360"/>
      </w:pPr>
      <w:rPr>
        <w:rFonts w:ascii="Wingdings" w:hAnsi="Wingdings" w:hint="default"/>
      </w:rPr>
    </w:lvl>
  </w:abstractNum>
  <w:abstractNum w:abstractNumId="14">
    <w:nsid w:val="2C736FC1"/>
    <w:multiLevelType w:val="hybridMultilevel"/>
    <w:tmpl w:val="C8887F22"/>
    <w:lvl w:ilvl="0" w:tplc="6B74AA4A">
      <w:start w:val="1"/>
      <w:numFmt w:val="bullet"/>
      <w:lvlText w:val=""/>
      <w:lvlJc w:val="left"/>
      <w:pPr>
        <w:tabs>
          <w:tab w:val="num" w:pos="2660"/>
        </w:tabs>
        <w:ind w:left="2660" w:hanging="360"/>
      </w:pPr>
      <w:rPr>
        <w:rFonts w:ascii="Symbol" w:hAnsi="Symbol" w:hint="default"/>
      </w:rPr>
    </w:lvl>
    <w:lvl w:ilvl="1" w:tplc="5128F5B2" w:tentative="1">
      <w:start w:val="1"/>
      <w:numFmt w:val="bullet"/>
      <w:lvlText w:val="o"/>
      <w:lvlJc w:val="left"/>
      <w:pPr>
        <w:tabs>
          <w:tab w:val="num" w:pos="3380"/>
        </w:tabs>
        <w:ind w:left="3380" w:hanging="360"/>
      </w:pPr>
      <w:rPr>
        <w:rFonts w:ascii="Courier New" w:hAnsi="Courier New" w:hint="default"/>
      </w:rPr>
    </w:lvl>
    <w:lvl w:ilvl="2" w:tplc="46D6065C" w:tentative="1">
      <w:start w:val="1"/>
      <w:numFmt w:val="bullet"/>
      <w:lvlText w:val=""/>
      <w:lvlJc w:val="left"/>
      <w:pPr>
        <w:tabs>
          <w:tab w:val="num" w:pos="4100"/>
        </w:tabs>
        <w:ind w:left="4100" w:hanging="360"/>
      </w:pPr>
      <w:rPr>
        <w:rFonts w:ascii="Wingdings" w:hAnsi="Wingdings" w:hint="default"/>
      </w:rPr>
    </w:lvl>
    <w:lvl w:ilvl="3" w:tplc="76CE34A6" w:tentative="1">
      <w:start w:val="1"/>
      <w:numFmt w:val="bullet"/>
      <w:lvlText w:val=""/>
      <w:lvlJc w:val="left"/>
      <w:pPr>
        <w:tabs>
          <w:tab w:val="num" w:pos="4820"/>
        </w:tabs>
        <w:ind w:left="4820" w:hanging="360"/>
      </w:pPr>
      <w:rPr>
        <w:rFonts w:ascii="Symbol" w:hAnsi="Symbol" w:hint="default"/>
      </w:rPr>
    </w:lvl>
    <w:lvl w:ilvl="4" w:tplc="4142DE5E" w:tentative="1">
      <w:start w:val="1"/>
      <w:numFmt w:val="bullet"/>
      <w:lvlText w:val="o"/>
      <w:lvlJc w:val="left"/>
      <w:pPr>
        <w:tabs>
          <w:tab w:val="num" w:pos="5540"/>
        </w:tabs>
        <w:ind w:left="5540" w:hanging="360"/>
      </w:pPr>
      <w:rPr>
        <w:rFonts w:ascii="Courier New" w:hAnsi="Courier New" w:hint="default"/>
      </w:rPr>
    </w:lvl>
    <w:lvl w:ilvl="5" w:tplc="72EEAF42" w:tentative="1">
      <w:start w:val="1"/>
      <w:numFmt w:val="bullet"/>
      <w:lvlText w:val=""/>
      <w:lvlJc w:val="left"/>
      <w:pPr>
        <w:tabs>
          <w:tab w:val="num" w:pos="6260"/>
        </w:tabs>
        <w:ind w:left="6260" w:hanging="360"/>
      </w:pPr>
      <w:rPr>
        <w:rFonts w:ascii="Wingdings" w:hAnsi="Wingdings" w:hint="default"/>
      </w:rPr>
    </w:lvl>
    <w:lvl w:ilvl="6" w:tplc="0B5E6906" w:tentative="1">
      <w:start w:val="1"/>
      <w:numFmt w:val="bullet"/>
      <w:lvlText w:val=""/>
      <w:lvlJc w:val="left"/>
      <w:pPr>
        <w:tabs>
          <w:tab w:val="num" w:pos="6980"/>
        </w:tabs>
        <w:ind w:left="6980" w:hanging="360"/>
      </w:pPr>
      <w:rPr>
        <w:rFonts w:ascii="Symbol" w:hAnsi="Symbol" w:hint="default"/>
      </w:rPr>
    </w:lvl>
    <w:lvl w:ilvl="7" w:tplc="7D2A1088" w:tentative="1">
      <w:start w:val="1"/>
      <w:numFmt w:val="bullet"/>
      <w:lvlText w:val="o"/>
      <w:lvlJc w:val="left"/>
      <w:pPr>
        <w:tabs>
          <w:tab w:val="num" w:pos="7700"/>
        </w:tabs>
        <w:ind w:left="7700" w:hanging="360"/>
      </w:pPr>
      <w:rPr>
        <w:rFonts w:ascii="Courier New" w:hAnsi="Courier New" w:hint="default"/>
      </w:rPr>
    </w:lvl>
    <w:lvl w:ilvl="8" w:tplc="9774C568" w:tentative="1">
      <w:start w:val="1"/>
      <w:numFmt w:val="bullet"/>
      <w:lvlText w:val=""/>
      <w:lvlJc w:val="left"/>
      <w:pPr>
        <w:tabs>
          <w:tab w:val="num" w:pos="8420"/>
        </w:tabs>
        <w:ind w:left="8420" w:hanging="360"/>
      </w:pPr>
      <w:rPr>
        <w:rFonts w:ascii="Wingdings" w:hAnsi="Wingdings" w:hint="default"/>
      </w:rPr>
    </w:lvl>
  </w:abstractNum>
  <w:abstractNum w:abstractNumId="15">
    <w:nsid w:val="2FDF293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6">
    <w:nsid w:val="349B4C8B"/>
    <w:multiLevelType w:val="hybridMultilevel"/>
    <w:tmpl w:val="BC5EDA90"/>
    <w:lvl w:ilvl="0" w:tplc="98C8D824">
      <w:start w:val="1"/>
      <w:numFmt w:val="decimal"/>
      <w:lvlText w:val="%1)"/>
      <w:lvlJc w:val="left"/>
      <w:pPr>
        <w:tabs>
          <w:tab w:val="num" w:pos="2910"/>
        </w:tabs>
        <w:ind w:left="2910" w:hanging="360"/>
      </w:pPr>
      <w:rPr>
        <w:rFonts w:hint="default"/>
      </w:rPr>
    </w:lvl>
    <w:lvl w:ilvl="1" w:tplc="557CEF5C" w:tentative="1">
      <w:start w:val="1"/>
      <w:numFmt w:val="lowerLetter"/>
      <w:lvlText w:val="%2."/>
      <w:lvlJc w:val="left"/>
      <w:pPr>
        <w:tabs>
          <w:tab w:val="num" w:pos="3630"/>
        </w:tabs>
        <w:ind w:left="3630" w:hanging="360"/>
      </w:pPr>
    </w:lvl>
    <w:lvl w:ilvl="2" w:tplc="5ED44516" w:tentative="1">
      <w:start w:val="1"/>
      <w:numFmt w:val="lowerRoman"/>
      <w:lvlText w:val="%3."/>
      <w:lvlJc w:val="right"/>
      <w:pPr>
        <w:tabs>
          <w:tab w:val="num" w:pos="4350"/>
        </w:tabs>
        <w:ind w:left="4350" w:hanging="180"/>
      </w:pPr>
    </w:lvl>
    <w:lvl w:ilvl="3" w:tplc="E2022B26" w:tentative="1">
      <w:start w:val="1"/>
      <w:numFmt w:val="decimal"/>
      <w:lvlText w:val="%4."/>
      <w:lvlJc w:val="left"/>
      <w:pPr>
        <w:tabs>
          <w:tab w:val="num" w:pos="5070"/>
        </w:tabs>
        <w:ind w:left="5070" w:hanging="360"/>
      </w:pPr>
    </w:lvl>
    <w:lvl w:ilvl="4" w:tplc="9AAAEBA6" w:tentative="1">
      <w:start w:val="1"/>
      <w:numFmt w:val="lowerLetter"/>
      <w:lvlText w:val="%5."/>
      <w:lvlJc w:val="left"/>
      <w:pPr>
        <w:tabs>
          <w:tab w:val="num" w:pos="5790"/>
        </w:tabs>
        <w:ind w:left="5790" w:hanging="360"/>
      </w:pPr>
    </w:lvl>
    <w:lvl w:ilvl="5" w:tplc="F4CE0D08" w:tentative="1">
      <w:start w:val="1"/>
      <w:numFmt w:val="lowerRoman"/>
      <w:lvlText w:val="%6."/>
      <w:lvlJc w:val="right"/>
      <w:pPr>
        <w:tabs>
          <w:tab w:val="num" w:pos="6510"/>
        </w:tabs>
        <w:ind w:left="6510" w:hanging="180"/>
      </w:pPr>
    </w:lvl>
    <w:lvl w:ilvl="6" w:tplc="41E8AD02" w:tentative="1">
      <w:start w:val="1"/>
      <w:numFmt w:val="decimal"/>
      <w:lvlText w:val="%7."/>
      <w:lvlJc w:val="left"/>
      <w:pPr>
        <w:tabs>
          <w:tab w:val="num" w:pos="7230"/>
        </w:tabs>
        <w:ind w:left="7230" w:hanging="360"/>
      </w:pPr>
    </w:lvl>
    <w:lvl w:ilvl="7" w:tplc="C6449148" w:tentative="1">
      <w:start w:val="1"/>
      <w:numFmt w:val="lowerLetter"/>
      <w:lvlText w:val="%8."/>
      <w:lvlJc w:val="left"/>
      <w:pPr>
        <w:tabs>
          <w:tab w:val="num" w:pos="7950"/>
        </w:tabs>
        <w:ind w:left="7950" w:hanging="360"/>
      </w:pPr>
    </w:lvl>
    <w:lvl w:ilvl="8" w:tplc="2390C634" w:tentative="1">
      <w:start w:val="1"/>
      <w:numFmt w:val="lowerRoman"/>
      <w:lvlText w:val="%9."/>
      <w:lvlJc w:val="right"/>
      <w:pPr>
        <w:tabs>
          <w:tab w:val="num" w:pos="8670"/>
        </w:tabs>
        <w:ind w:left="8670" w:hanging="180"/>
      </w:pPr>
    </w:lvl>
  </w:abstractNum>
  <w:abstractNum w:abstractNumId="17">
    <w:nsid w:val="38305394"/>
    <w:multiLevelType w:val="hybridMultilevel"/>
    <w:tmpl w:val="550AF490"/>
    <w:lvl w:ilvl="0" w:tplc="040C000F">
      <w:start w:val="1"/>
      <w:numFmt w:val="decimal"/>
      <w:lvlText w:val="%1."/>
      <w:lvlJc w:val="left"/>
      <w:pPr>
        <w:tabs>
          <w:tab w:val="num" w:pos="1428"/>
        </w:tabs>
        <w:ind w:left="1428" w:hanging="360"/>
      </w:p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18">
    <w:nsid w:val="39901604"/>
    <w:multiLevelType w:val="hybridMultilevel"/>
    <w:tmpl w:val="DDB03E34"/>
    <w:lvl w:ilvl="0" w:tplc="9CD0687C">
      <w:start w:val="1"/>
      <w:numFmt w:val="decimal"/>
      <w:lvlText w:val="%1-"/>
      <w:lvlJc w:val="left"/>
      <w:pPr>
        <w:tabs>
          <w:tab w:val="num" w:pos="645"/>
        </w:tabs>
        <w:ind w:left="645" w:hanging="360"/>
      </w:pPr>
      <w:rPr>
        <w:rFonts w:hint="default"/>
        <w:b/>
      </w:rPr>
    </w:lvl>
    <w:lvl w:ilvl="1" w:tplc="040C0019" w:tentative="1">
      <w:start w:val="1"/>
      <w:numFmt w:val="lowerLetter"/>
      <w:lvlText w:val="%2."/>
      <w:lvlJc w:val="left"/>
      <w:pPr>
        <w:tabs>
          <w:tab w:val="num" w:pos="1365"/>
        </w:tabs>
        <w:ind w:left="1365" w:hanging="360"/>
      </w:pPr>
    </w:lvl>
    <w:lvl w:ilvl="2" w:tplc="040C001B" w:tentative="1">
      <w:start w:val="1"/>
      <w:numFmt w:val="lowerRoman"/>
      <w:lvlText w:val="%3."/>
      <w:lvlJc w:val="right"/>
      <w:pPr>
        <w:tabs>
          <w:tab w:val="num" w:pos="2085"/>
        </w:tabs>
        <w:ind w:left="2085" w:hanging="180"/>
      </w:pPr>
    </w:lvl>
    <w:lvl w:ilvl="3" w:tplc="040C000F" w:tentative="1">
      <w:start w:val="1"/>
      <w:numFmt w:val="decimal"/>
      <w:lvlText w:val="%4."/>
      <w:lvlJc w:val="left"/>
      <w:pPr>
        <w:tabs>
          <w:tab w:val="num" w:pos="2805"/>
        </w:tabs>
        <w:ind w:left="2805" w:hanging="360"/>
      </w:pPr>
    </w:lvl>
    <w:lvl w:ilvl="4" w:tplc="040C0019" w:tentative="1">
      <w:start w:val="1"/>
      <w:numFmt w:val="lowerLetter"/>
      <w:lvlText w:val="%5."/>
      <w:lvlJc w:val="left"/>
      <w:pPr>
        <w:tabs>
          <w:tab w:val="num" w:pos="3525"/>
        </w:tabs>
        <w:ind w:left="3525" w:hanging="360"/>
      </w:pPr>
    </w:lvl>
    <w:lvl w:ilvl="5" w:tplc="040C001B" w:tentative="1">
      <w:start w:val="1"/>
      <w:numFmt w:val="lowerRoman"/>
      <w:lvlText w:val="%6."/>
      <w:lvlJc w:val="right"/>
      <w:pPr>
        <w:tabs>
          <w:tab w:val="num" w:pos="4245"/>
        </w:tabs>
        <w:ind w:left="4245" w:hanging="180"/>
      </w:pPr>
    </w:lvl>
    <w:lvl w:ilvl="6" w:tplc="040C000F" w:tentative="1">
      <w:start w:val="1"/>
      <w:numFmt w:val="decimal"/>
      <w:lvlText w:val="%7."/>
      <w:lvlJc w:val="left"/>
      <w:pPr>
        <w:tabs>
          <w:tab w:val="num" w:pos="4965"/>
        </w:tabs>
        <w:ind w:left="4965" w:hanging="360"/>
      </w:pPr>
    </w:lvl>
    <w:lvl w:ilvl="7" w:tplc="040C0019" w:tentative="1">
      <w:start w:val="1"/>
      <w:numFmt w:val="lowerLetter"/>
      <w:lvlText w:val="%8."/>
      <w:lvlJc w:val="left"/>
      <w:pPr>
        <w:tabs>
          <w:tab w:val="num" w:pos="5685"/>
        </w:tabs>
        <w:ind w:left="5685" w:hanging="360"/>
      </w:pPr>
    </w:lvl>
    <w:lvl w:ilvl="8" w:tplc="040C001B" w:tentative="1">
      <w:start w:val="1"/>
      <w:numFmt w:val="lowerRoman"/>
      <w:lvlText w:val="%9."/>
      <w:lvlJc w:val="right"/>
      <w:pPr>
        <w:tabs>
          <w:tab w:val="num" w:pos="6405"/>
        </w:tabs>
        <w:ind w:left="6405" w:hanging="180"/>
      </w:pPr>
    </w:lvl>
  </w:abstractNum>
  <w:abstractNum w:abstractNumId="19">
    <w:nsid w:val="3E2563DB"/>
    <w:multiLevelType w:val="hybridMultilevel"/>
    <w:tmpl w:val="9EF6DC2A"/>
    <w:lvl w:ilvl="0" w:tplc="8F4851F6">
      <w:start w:val="1"/>
      <w:numFmt w:val="decimal"/>
      <w:lvlText w:val="%1-"/>
      <w:lvlJc w:val="left"/>
      <w:pPr>
        <w:ind w:left="840" w:hanging="360"/>
      </w:pPr>
      <w:rPr>
        <w:rFonts w:hint="default"/>
        <w:b/>
        <w:sz w:val="24"/>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20">
    <w:nsid w:val="40096187"/>
    <w:multiLevelType w:val="hybridMultilevel"/>
    <w:tmpl w:val="51BACFEE"/>
    <w:lvl w:ilvl="0" w:tplc="E9A4D6A0">
      <w:start w:val="1"/>
      <w:numFmt w:val="decimal"/>
      <w:lvlText w:val="%1-"/>
      <w:lvlJc w:val="left"/>
      <w:pPr>
        <w:tabs>
          <w:tab w:val="num" w:pos="921"/>
        </w:tabs>
        <w:ind w:left="921" w:hanging="360"/>
      </w:pPr>
      <w:rPr>
        <w:rFonts w:hint="default"/>
        <w:b/>
        <w:sz w:val="24"/>
      </w:rPr>
    </w:lvl>
    <w:lvl w:ilvl="1" w:tplc="040C0019" w:tentative="1">
      <w:start w:val="1"/>
      <w:numFmt w:val="lowerLetter"/>
      <w:lvlText w:val="%2."/>
      <w:lvlJc w:val="left"/>
      <w:pPr>
        <w:tabs>
          <w:tab w:val="num" w:pos="1641"/>
        </w:tabs>
        <w:ind w:left="1641" w:hanging="360"/>
      </w:pPr>
    </w:lvl>
    <w:lvl w:ilvl="2" w:tplc="040C001B" w:tentative="1">
      <w:start w:val="1"/>
      <w:numFmt w:val="lowerRoman"/>
      <w:lvlText w:val="%3."/>
      <w:lvlJc w:val="right"/>
      <w:pPr>
        <w:tabs>
          <w:tab w:val="num" w:pos="2361"/>
        </w:tabs>
        <w:ind w:left="2361" w:hanging="180"/>
      </w:pPr>
    </w:lvl>
    <w:lvl w:ilvl="3" w:tplc="040C000F" w:tentative="1">
      <w:start w:val="1"/>
      <w:numFmt w:val="decimal"/>
      <w:lvlText w:val="%4."/>
      <w:lvlJc w:val="left"/>
      <w:pPr>
        <w:tabs>
          <w:tab w:val="num" w:pos="3081"/>
        </w:tabs>
        <w:ind w:left="3081" w:hanging="360"/>
      </w:pPr>
    </w:lvl>
    <w:lvl w:ilvl="4" w:tplc="040C0019" w:tentative="1">
      <w:start w:val="1"/>
      <w:numFmt w:val="lowerLetter"/>
      <w:lvlText w:val="%5."/>
      <w:lvlJc w:val="left"/>
      <w:pPr>
        <w:tabs>
          <w:tab w:val="num" w:pos="3801"/>
        </w:tabs>
        <w:ind w:left="3801" w:hanging="360"/>
      </w:pPr>
    </w:lvl>
    <w:lvl w:ilvl="5" w:tplc="040C001B" w:tentative="1">
      <w:start w:val="1"/>
      <w:numFmt w:val="lowerRoman"/>
      <w:lvlText w:val="%6."/>
      <w:lvlJc w:val="right"/>
      <w:pPr>
        <w:tabs>
          <w:tab w:val="num" w:pos="4521"/>
        </w:tabs>
        <w:ind w:left="4521" w:hanging="180"/>
      </w:pPr>
    </w:lvl>
    <w:lvl w:ilvl="6" w:tplc="040C000F" w:tentative="1">
      <w:start w:val="1"/>
      <w:numFmt w:val="decimal"/>
      <w:lvlText w:val="%7."/>
      <w:lvlJc w:val="left"/>
      <w:pPr>
        <w:tabs>
          <w:tab w:val="num" w:pos="5241"/>
        </w:tabs>
        <w:ind w:left="5241" w:hanging="360"/>
      </w:pPr>
    </w:lvl>
    <w:lvl w:ilvl="7" w:tplc="040C0019" w:tentative="1">
      <w:start w:val="1"/>
      <w:numFmt w:val="lowerLetter"/>
      <w:lvlText w:val="%8."/>
      <w:lvlJc w:val="left"/>
      <w:pPr>
        <w:tabs>
          <w:tab w:val="num" w:pos="5961"/>
        </w:tabs>
        <w:ind w:left="5961" w:hanging="360"/>
      </w:pPr>
    </w:lvl>
    <w:lvl w:ilvl="8" w:tplc="040C001B" w:tentative="1">
      <w:start w:val="1"/>
      <w:numFmt w:val="lowerRoman"/>
      <w:lvlText w:val="%9."/>
      <w:lvlJc w:val="right"/>
      <w:pPr>
        <w:tabs>
          <w:tab w:val="num" w:pos="6681"/>
        </w:tabs>
        <w:ind w:left="6681" w:hanging="180"/>
      </w:pPr>
    </w:lvl>
  </w:abstractNum>
  <w:abstractNum w:abstractNumId="21">
    <w:nsid w:val="43276BB5"/>
    <w:multiLevelType w:val="hybridMultilevel"/>
    <w:tmpl w:val="B07CF272"/>
    <w:lvl w:ilvl="0" w:tplc="59D836B6">
      <w:start w:val="1"/>
      <w:numFmt w:val="bullet"/>
      <w:lvlText w:val=""/>
      <w:lvlJc w:val="left"/>
      <w:pPr>
        <w:tabs>
          <w:tab w:val="num" w:pos="720"/>
        </w:tabs>
        <w:ind w:left="720" w:hanging="360"/>
      </w:pPr>
      <w:rPr>
        <w:rFonts w:ascii="Symbol" w:hAnsi="Symbol" w:hint="default"/>
      </w:rPr>
    </w:lvl>
    <w:lvl w:ilvl="1" w:tplc="3A424BDC" w:tentative="1">
      <w:start w:val="1"/>
      <w:numFmt w:val="bullet"/>
      <w:lvlText w:val="o"/>
      <w:lvlJc w:val="left"/>
      <w:pPr>
        <w:tabs>
          <w:tab w:val="num" w:pos="1440"/>
        </w:tabs>
        <w:ind w:left="1440" w:hanging="360"/>
      </w:pPr>
      <w:rPr>
        <w:rFonts w:ascii="Courier New" w:hAnsi="Courier New" w:hint="default"/>
      </w:rPr>
    </w:lvl>
    <w:lvl w:ilvl="2" w:tplc="CA50DB60" w:tentative="1">
      <w:start w:val="1"/>
      <w:numFmt w:val="bullet"/>
      <w:lvlText w:val=""/>
      <w:lvlJc w:val="left"/>
      <w:pPr>
        <w:tabs>
          <w:tab w:val="num" w:pos="2160"/>
        </w:tabs>
        <w:ind w:left="2160" w:hanging="360"/>
      </w:pPr>
      <w:rPr>
        <w:rFonts w:ascii="Wingdings" w:hAnsi="Wingdings" w:hint="default"/>
      </w:rPr>
    </w:lvl>
    <w:lvl w:ilvl="3" w:tplc="8B92FDE4">
      <w:start w:val="1"/>
      <w:numFmt w:val="bullet"/>
      <w:lvlText w:val=""/>
      <w:lvlJc w:val="left"/>
      <w:pPr>
        <w:tabs>
          <w:tab w:val="num" w:pos="2880"/>
        </w:tabs>
        <w:ind w:left="2880" w:hanging="360"/>
      </w:pPr>
      <w:rPr>
        <w:rFonts w:ascii="Symbol" w:hAnsi="Symbol" w:hint="default"/>
      </w:rPr>
    </w:lvl>
    <w:lvl w:ilvl="4" w:tplc="B6927E1A" w:tentative="1">
      <w:start w:val="1"/>
      <w:numFmt w:val="bullet"/>
      <w:lvlText w:val="o"/>
      <w:lvlJc w:val="left"/>
      <w:pPr>
        <w:tabs>
          <w:tab w:val="num" w:pos="3600"/>
        </w:tabs>
        <w:ind w:left="3600" w:hanging="360"/>
      </w:pPr>
      <w:rPr>
        <w:rFonts w:ascii="Courier New" w:hAnsi="Courier New" w:hint="default"/>
      </w:rPr>
    </w:lvl>
    <w:lvl w:ilvl="5" w:tplc="2712385C" w:tentative="1">
      <w:start w:val="1"/>
      <w:numFmt w:val="bullet"/>
      <w:lvlText w:val=""/>
      <w:lvlJc w:val="left"/>
      <w:pPr>
        <w:tabs>
          <w:tab w:val="num" w:pos="4320"/>
        </w:tabs>
        <w:ind w:left="4320" w:hanging="360"/>
      </w:pPr>
      <w:rPr>
        <w:rFonts w:ascii="Wingdings" w:hAnsi="Wingdings" w:hint="default"/>
      </w:rPr>
    </w:lvl>
    <w:lvl w:ilvl="6" w:tplc="6CF6ABB8" w:tentative="1">
      <w:start w:val="1"/>
      <w:numFmt w:val="bullet"/>
      <w:lvlText w:val=""/>
      <w:lvlJc w:val="left"/>
      <w:pPr>
        <w:tabs>
          <w:tab w:val="num" w:pos="5040"/>
        </w:tabs>
        <w:ind w:left="5040" w:hanging="360"/>
      </w:pPr>
      <w:rPr>
        <w:rFonts w:ascii="Symbol" w:hAnsi="Symbol" w:hint="default"/>
      </w:rPr>
    </w:lvl>
    <w:lvl w:ilvl="7" w:tplc="4A40F074" w:tentative="1">
      <w:start w:val="1"/>
      <w:numFmt w:val="bullet"/>
      <w:lvlText w:val="o"/>
      <w:lvlJc w:val="left"/>
      <w:pPr>
        <w:tabs>
          <w:tab w:val="num" w:pos="5760"/>
        </w:tabs>
        <w:ind w:left="5760" w:hanging="360"/>
      </w:pPr>
      <w:rPr>
        <w:rFonts w:ascii="Courier New" w:hAnsi="Courier New" w:hint="default"/>
      </w:rPr>
    </w:lvl>
    <w:lvl w:ilvl="8" w:tplc="410266F4" w:tentative="1">
      <w:start w:val="1"/>
      <w:numFmt w:val="bullet"/>
      <w:lvlText w:val=""/>
      <w:lvlJc w:val="left"/>
      <w:pPr>
        <w:tabs>
          <w:tab w:val="num" w:pos="6480"/>
        </w:tabs>
        <w:ind w:left="6480" w:hanging="360"/>
      </w:pPr>
      <w:rPr>
        <w:rFonts w:ascii="Wingdings" w:hAnsi="Wingdings" w:hint="default"/>
      </w:rPr>
    </w:lvl>
  </w:abstractNum>
  <w:abstractNum w:abstractNumId="22">
    <w:nsid w:val="43F54425"/>
    <w:multiLevelType w:val="hybridMultilevel"/>
    <w:tmpl w:val="EDDCD18E"/>
    <w:lvl w:ilvl="0" w:tplc="B05C3358">
      <w:start w:val="1"/>
      <w:numFmt w:val="bullet"/>
      <w:lvlText w:val=""/>
      <w:lvlJc w:val="left"/>
      <w:pPr>
        <w:tabs>
          <w:tab w:val="num" w:pos="1800"/>
        </w:tabs>
        <w:ind w:left="1800" w:hanging="360"/>
      </w:pPr>
      <w:rPr>
        <w:rFonts w:ascii="Symbol" w:hAnsi="Symbol" w:hint="default"/>
      </w:rPr>
    </w:lvl>
    <w:lvl w:ilvl="1" w:tplc="2180B388" w:tentative="1">
      <w:start w:val="1"/>
      <w:numFmt w:val="bullet"/>
      <w:lvlText w:val="o"/>
      <w:lvlJc w:val="left"/>
      <w:pPr>
        <w:tabs>
          <w:tab w:val="num" w:pos="2520"/>
        </w:tabs>
        <w:ind w:left="2520" w:hanging="360"/>
      </w:pPr>
      <w:rPr>
        <w:rFonts w:ascii="Courier New" w:hAnsi="Courier New" w:hint="default"/>
      </w:rPr>
    </w:lvl>
    <w:lvl w:ilvl="2" w:tplc="FDA435DA" w:tentative="1">
      <w:start w:val="1"/>
      <w:numFmt w:val="bullet"/>
      <w:lvlText w:val=""/>
      <w:lvlJc w:val="left"/>
      <w:pPr>
        <w:tabs>
          <w:tab w:val="num" w:pos="3240"/>
        </w:tabs>
        <w:ind w:left="3240" w:hanging="360"/>
      </w:pPr>
      <w:rPr>
        <w:rFonts w:ascii="Wingdings" w:hAnsi="Wingdings" w:hint="default"/>
      </w:rPr>
    </w:lvl>
    <w:lvl w:ilvl="3" w:tplc="4FB8AC44" w:tentative="1">
      <w:start w:val="1"/>
      <w:numFmt w:val="bullet"/>
      <w:lvlText w:val=""/>
      <w:lvlJc w:val="left"/>
      <w:pPr>
        <w:tabs>
          <w:tab w:val="num" w:pos="3960"/>
        </w:tabs>
        <w:ind w:left="3960" w:hanging="360"/>
      </w:pPr>
      <w:rPr>
        <w:rFonts w:ascii="Symbol" w:hAnsi="Symbol" w:hint="default"/>
      </w:rPr>
    </w:lvl>
    <w:lvl w:ilvl="4" w:tplc="5CB4F8AA" w:tentative="1">
      <w:start w:val="1"/>
      <w:numFmt w:val="bullet"/>
      <w:lvlText w:val="o"/>
      <w:lvlJc w:val="left"/>
      <w:pPr>
        <w:tabs>
          <w:tab w:val="num" w:pos="4680"/>
        </w:tabs>
        <w:ind w:left="4680" w:hanging="360"/>
      </w:pPr>
      <w:rPr>
        <w:rFonts w:ascii="Courier New" w:hAnsi="Courier New" w:hint="default"/>
      </w:rPr>
    </w:lvl>
    <w:lvl w:ilvl="5" w:tplc="3FAE7E92" w:tentative="1">
      <w:start w:val="1"/>
      <w:numFmt w:val="bullet"/>
      <w:lvlText w:val=""/>
      <w:lvlJc w:val="left"/>
      <w:pPr>
        <w:tabs>
          <w:tab w:val="num" w:pos="5400"/>
        </w:tabs>
        <w:ind w:left="5400" w:hanging="360"/>
      </w:pPr>
      <w:rPr>
        <w:rFonts w:ascii="Wingdings" w:hAnsi="Wingdings" w:hint="default"/>
      </w:rPr>
    </w:lvl>
    <w:lvl w:ilvl="6" w:tplc="10BC54BA" w:tentative="1">
      <w:start w:val="1"/>
      <w:numFmt w:val="bullet"/>
      <w:lvlText w:val=""/>
      <w:lvlJc w:val="left"/>
      <w:pPr>
        <w:tabs>
          <w:tab w:val="num" w:pos="6120"/>
        </w:tabs>
        <w:ind w:left="6120" w:hanging="360"/>
      </w:pPr>
      <w:rPr>
        <w:rFonts w:ascii="Symbol" w:hAnsi="Symbol" w:hint="default"/>
      </w:rPr>
    </w:lvl>
    <w:lvl w:ilvl="7" w:tplc="E5CEC2BA" w:tentative="1">
      <w:start w:val="1"/>
      <w:numFmt w:val="bullet"/>
      <w:lvlText w:val="o"/>
      <w:lvlJc w:val="left"/>
      <w:pPr>
        <w:tabs>
          <w:tab w:val="num" w:pos="6840"/>
        </w:tabs>
        <w:ind w:left="6840" w:hanging="360"/>
      </w:pPr>
      <w:rPr>
        <w:rFonts w:ascii="Courier New" w:hAnsi="Courier New" w:hint="default"/>
      </w:rPr>
    </w:lvl>
    <w:lvl w:ilvl="8" w:tplc="F7B6A66A" w:tentative="1">
      <w:start w:val="1"/>
      <w:numFmt w:val="bullet"/>
      <w:lvlText w:val=""/>
      <w:lvlJc w:val="left"/>
      <w:pPr>
        <w:tabs>
          <w:tab w:val="num" w:pos="7560"/>
        </w:tabs>
        <w:ind w:left="7560" w:hanging="360"/>
      </w:pPr>
      <w:rPr>
        <w:rFonts w:ascii="Wingdings" w:hAnsi="Wingdings" w:hint="default"/>
      </w:rPr>
    </w:lvl>
  </w:abstractNum>
  <w:abstractNum w:abstractNumId="23">
    <w:nsid w:val="4560252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4">
    <w:nsid w:val="47FD7B87"/>
    <w:multiLevelType w:val="hybridMultilevel"/>
    <w:tmpl w:val="5E2AF532"/>
    <w:lvl w:ilvl="0" w:tplc="291A35F4">
      <w:numFmt w:val="bullet"/>
      <w:lvlText w:val=""/>
      <w:lvlJc w:val="left"/>
      <w:pPr>
        <w:ind w:left="720" w:hanging="360"/>
      </w:pPr>
      <w:rPr>
        <w:rFonts w:ascii="Symbol" w:eastAsia="Times New Roman" w:hAnsi="Symbol"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DE93969"/>
    <w:multiLevelType w:val="hybridMultilevel"/>
    <w:tmpl w:val="894EF354"/>
    <w:lvl w:ilvl="0" w:tplc="A92EF124">
      <w:numFmt w:val="bullet"/>
      <w:lvlText w:val="-"/>
      <w:lvlJc w:val="left"/>
      <w:pPr>
        <w:tabs>
          <w:tab w:val="num" w:pos="570"/>
        </w:tabs>
        <w:ind w:left="570" w:hanging="360"/>
      </w:pPr>
      <w:rPr>
        <w:rFonts w:ascii="Times New Roman" w:eastAsia="Times New Roman" w:hAnsi="Times New Roman" w:cs="Times New Roman" w:hint="default"/>
      </w:rPr>
    </w:lvl>
    <w:lvl w:ilvl="1" w:tplc="81D2DC92" w:tentative="1">
      <w:start w:val="1"/>
      <w:numFmt w:val="bullet"/>
      <w:lvlText w:val="o"/>
      <w:lvlJc w:val="left"/>
      <w:pPr>
        <w:tabs>
          <w:tab w:val="num" w:pos="1290"/>
        </w:tabs>
        <w:ind w:left="1290" w:hanging="360"/>
      </w:pPr>
      <w:rPr>
        <w:rFonts w:ascii="Courier New" w:hAnsi="Courier New" w:hint="default"/>
      </w:rPr>
    </w:lvl>
    <w:lvl w:ilvl="2" w:tplc="56DED85A" w:tentative="1">
      <w:start w:val="1"/>
      <w:numFmt w:val="bullet"/>
      <w:lvlText w:val=""/>
      <w:lvlJc w:val="left"/>
      <w:pPr>
        <w:tabs>
          <w:tab w:val="num" w:pos="2010"/>
        </w:tabs>
        <w:ind w:left="2010" w:hanging="360"/>
      </w:pPr>
      <w:rPr>
        <w:rFonts w:ascii="Wingdings" w:hAnsi="Wingdings" w:hint="default"/>
      </w:rPr>
    </w:lvl>
    <w:lvl w:ilvl="3" w:tplc="A09ACEAA" w:tentative="1">
      <w:start w:val="1"/>
      <w:numFmt w:val="bullet"/>
      <w:lvlText w:val=""/>
      <w:lvlJc w:val="left"/>
      <w:pPr>
        <w:tabs>
          <w:tab w:val="num" w:pos="2730"/>
        </w:tabs>
        <w:ind w:left="2730" w:hanging="360"/>
      </w:pPr>
      <w:rPr>
        <w:rFonts w:ascii="Symbol" w:hAnsi="Symbol" w:hint="default"/>
      </w:rPr>
    </w:lvl>
    <w:lvl w:ilvl="4" w:tplc="07A20F9C" w:tentative="1">
      <w:start w:val="1"/>
      <w:numFmt w:val="bullet"/>
      <w:lvlText w:val="o"/>
      <w:lvlJc w:val="left"/>
      <w:pPr>
        <w:tabs>
          <w:tab w:val="num" w:pos="3450"/>
        </w:tabs>
        <w:ind w:left="3450" w:hanging="360"/>
      </w:pPr>
      <w:rPr>
        <w:rFonts w:ascii="Courier New" w:hAnsi="Courier New" w:hint="default"/>
      </w:rPr>
    </w:lvl>
    <w:lvl w:ilvl="5" w:tplc="5AE43E18" w:tentative="1">
      <w:start w:val="1"/>
      <w:numFmt w:val="bullet"/>
      <w:lvlText w:val=""/>
      <w:lvlJc w:val="left"/>
      <w:pPr>
        <w:tabs>
          <w:tab w:val="num" w:pos="4170"/>
        </w:tabs>
        <w:ind w:left="4170" w:hanging="360"/>
      </w:pPr>
      <w:rPr>
        <w:rFonts w:ascii="Wingdings" w:hAnsi="Wingdings" w:hint="default"/>
      </w:rPr>
    </w:lvl>
    <w:lvl w:ilvl="6" w:tplc="7BC0D9DE" w:tentative="1">
      <w:start w:val="1"/>
      <w:numFmt w:val="bullet"/>
      <w:lvlText w:val=""/>
      <w:lvlJc w:val="left"/>
      <w:pPr>
        <w:tabs>
          <w:tab w:val="num" w:pos="4890"/>
        </w:tabs>
        <w:ind w:left="4890" w:hanging="360"/>
      </w:pPr>
      <w:rPr>
        <w:rFonts w:ascii="Symbol" w:hAnsi="Symbol" w:hint="default"/>
      </w:rPr>
    </w:lvl>
    <w:lvl w:ilvl="7" w:tplc="C64E537A" w:tentative="1">
      <w:start w:val="1"/>
      <w:numFmt w:val="bullet"/>
      <w:lvlText w:val="o"/>
      <w:lvlJc w:val="left"/>
      <w:pPr>
        <w:tabs>
          <w:tab w:val="num" w:pos="5610"/>
        </w:tabs>
        <w:ind w:left="5610" w:hanging="360"/>
      </w:pPr>
      <w:rPr>
        <w:rFonts w:ascii="Courier New" w:hAnsi="Courier New" w:hint="default"/>
      </w:rPr>
    </w:lvl>
    <w:lvl w:ilvl="8" w:tplc="FDB835A4" w:tentative="1">
      <w:start w:val="1"/>
      <w:numFmt w:val="bullet"/>
      <w:lvlText w:val=""/>
      <w:lvlJc w:val="left"/>
      <w:pPr>
        <w:tabs>
          <w:tab w:val="num" w:pos="6330"/>
        </w:tabs>
        <w:ind w:left="6330" w:hanging="360"/>
      </w:pPr>
      <w:rPr>
        <w:rFonts w:ascii="Wingdings" w:hAnsi="Wingdings" w:hint="default"/>
      </w:rPr>
    </w:lvl>
  </w:abstractNum>
  <w:abstractNum w:abstractNumId="26">
    <w:nsid w:val="50645D35"/>
    <w:multiLevelType w:val="multilevel"/>
    <w:tmpl w:val="DDB03E34"/>
    <w:lvl w:ilvl="0">
      <w:start w:val="1"/>
      <w:numFmt w:val="decimal"/>
      <w:lvlText w:val="%1-"/>
      <w:lvlJc w:val="left"/>
      <w:pPr>
        <w:tabs>
          <w:tab w:val="num" w:pos="645"/>
        </w:tabs>
        <w:ind w:left="645" w:hanging="360"/>
      </w:pPr>
      <w:rPr>
        <w:rFonts w:hint="default"/>
        <w:b/>
      </w:rPr>
    </w:lvl>
    <w:lvl w:ilvl="1">
      <w:start w:val="1"/>
      <w:numFmt w:val="lowerLetter"/>
      <w:lvlText w:val="%2."/>
      <w:lvlJc w:val="left"/>
      <w:pPr>
        <w:tabs>
          <w:tab w:val="num" w:pos="1365"/>
        </w:tabs>
        <w:ind w:left="1365" w:hanging="360"/>
      </w:pPr>
    </w:lvl>
    <w:lvl w:ilvl="2">
      <w:start w:val="1"/>
      <w:numFmt w:val="lowerRoman"/>
      <w:lvlText w:val="%3."/>
      <w:lvlJc w:val="right"/>
      <w:pPr>
        <w:tabs>
          <w:tab w:val="num" w:pos="2085"/>
        </w:tabs>
        <w:ind w:left="2085" w:hanging="180"/>
      </w:pPr>
    </w:lvl>
    <w:lvl w:ilvl="3">
      <w:start w:val="1"/>
      <w:numFmt w:val="decimal"/>
      <w:lvlText w:val="%4."/>
      <w:lvlJc w:val="left"/>
      <w:pPr>
        <w:tabs>
          <w:tab w:val="num" w:pos="2805"/>
        </w:tabs>
        <w:ind w:left="2805" w:hanging="360"/>
      </w:pPr>
    </w:lvl>
    <w:lvl w:ilvl="4">
      <w:start w:val="1"/>
      <w:numFmt w:val="lowerLetter"/>
      <w:lvlText w:val="%5."/>
      <w:lvlJc w:val="left"/>
      <w:pPr>
        <w:tabs>
          <w:tab w:val="num" w:pos="3525"/>
        </w:tabs>
        <w:ind w:left="3525" w:hanging="360"/>
      </w:pPr>
    </w:lvl>
    <w:lvl w:ilvl="5">
      <w:start w:val="1"/>
      <w:numFmt w:val="lowerRoman"/>
      <w:lvlText w:val="%6."/>
      <w:lvlJc w:val="right"/>
      <w:pPr>
        <w:tabs>
          <w:tab w:val="num" w:pos="4245"/>
        </w:tabs>
        <w:ind w:left="4245" w:hanging="180"/>
      </w:pPr>
    </w:lvl>
    <w:lvl w:ilvl="6">
      <w:start w:val="1"/>
      <w:numFmt w:val="decimal"/>
      <w:lvlText w:val="%7."/>
      <w:lvlJc w:val="left"/>
      <w:pPr>
        <w:tabs>
          <w:tab w:val="num" w:pos="4965"/>
        </w:tabs>
        <w:ind w:left="4965" w:hanging="360"/>
      </w:pPr>
    </w:lvl>
    <w:lvl w:ilvl="7">
      <w:start w:val="1"/>
      <w:numFmt w:val="lowerLetter"/>
      <w:lvlText w:val="%8."/>
      <w:lvlJc w:val="left"/>
      <w:pPr>
        <w:tabs>
          <w:tab w:val="num" w:pos="5685"/>
        </w:tabs>
        <w:ind w:left="5685" w:hanging="360"/>
      </w:pPr>
    </w:lvl>
    <w:lvl w:ilvl="8">
      <w:start w:val="1"/>
      <w:numFmt w:val="lowerRoman"/>
      <w:lvlText w:val="%9."/>
      <w:lvlJc w:val="right"/>
      <w:pPr>
        <w:tabs>
          <w:tab w:val="num" w:pos="6405"/>
        </w:tabs>
        <w:ind w:left="6405" w:hanging="180"/>
      </w:pPr>
    </w:lvl>
  </w:abstractNum>
  <w:abstractNum w:abstractNumId="27">
    <w:nsid w:val="51876B0F"/>
    <w:multiLevelType w:val="hybridMultilevel"/>
    <w:tmpl w:val="A4140D14"/>
    <w:lvl w:ilvl="0" w:tplc="196A6B10">
      <w:numFmt w:val="bullet"/>
      <w:lvlText w:val=""/>
      <w:lvlJc w:val="left"/>
      <w:pPr>
        <w:ind w:left="1620" w:hanging="360"/>
      </w:pPr>
      <w:rPr>
        <w:rFonts w:ascii="Symbol" w:eastAsia="Times New Roman" w:hAnsi="Symbol" w:cs="Times New Roman" w:hint="default"/>
        <w:u w:val="single"/>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28">
    <w:nsid w:val="55E62337"/>
    <w:multiLevelType w:val="hybridMultilevel"/>
    <w:tmpl w:val="44F265CE"/>
    <w:lvl w:ilvl="0" w:tplc="582AB1DC">
      <w:start w:val="1"/>
      <w:numFmt w:val="bullet"/>
      <w:lvlText w:val=""/>
      <w:lvlJc w:val="left"/>
      <w:pPr>
        <w:tabs>
          <w:tab w:val="num" w:pos="1260"/>
        </w:tabs>
        <w:ind w:left="1260" w:hanging="360"/>
      </w:pPr>
      <w:rPr>
        <w:rFonts w:ascii="Symbol" w:hAnsi="Symbol" w:hint="default"/>
      </w:rPr>
    </w:lvl>
    <w:lvl w:ilvl="1" w:tplc="FAE81FD8" w:tentative="1">
      <w:start w:val="1"/>
      <w:numFmt w:val="bullet"/>
      <w:lvlText w:val="o"/>
      <w:lvlJc w:val="left"/>
      <w:pPr>
        <w:tabs>
          <w:tab w:val="num" w:pos="1980"/>
        </w:tabs>
        <w:ind w:left="1980" w:hanging="360"/>
      </w:pPr>
      <w:rPr>
        <w:rFonts w:ascii="Courier New" w:hAnsi="Courier New" w:hint="default"/>
      </w:rPr>
    </w:lvl>
    <w:lvl w:ilvl="2" w:tplc="EE0AB5CA" w:tentative="1">
      <w:start w:val="1"/>
      <w:numFmt w:val="bullet"/>
      <w:lvlText w:val=""/>
      <w:lvlJc w:val="left"/>
      <w:pPr>
        <w:tabs>
          <w:tab w:val="num" w:pos="2700"/>
        </w:tabs>
        <w:ind w:left="2700" w:hanging="360"/>
      </w:pPr>
      <w:rPr>
        <w:rFonts w:ascii="Wingdings" w:hAnsi="Wingdings" w:hint="default"/>
      </w:rPr>
    </w:lvl>
    <w:lvl w:ilvl="3" w:tplc="B2FACABA" w:tentative="1">
      <w:start w:val="1"/>
      <w:numFmt w:val="bullet"/>
      <w:lvlText w:val=""/>
      <w:lvlJc w:val="left"/>
      <w:pPr>
        <w:tabs>
          <w:tab w:val="num" w:pos="3420"/>
        </w:tabs>
        <w:ind w:left="3420" w:hanging="360"/>
      </w:pPr>
      <w:rPr>
        <w:rFonts w:ascii="Symbol" w:hAnsi="Symbol" w:hint="default"/>
      </w:rPr>
    </w:lvl>
    <w:lvl w:ilvl="4" w:tplc="DE388D58" w:tentative="1">
      <w:start w:val="1"/>
      <w:numFmt w:val="bullet"/>
      <w:lvlText w:val="o"/>
      <w:lvlJc w:val="left"/>
      <w:pPr>
        <w:tabs>
          <w:tab w:val="num" w:pos="4140"/>
        </w:tabs>
        <w:ind w:left="4140" w:hanging="360"/>
      </w:pPr>
      <w:rPr>
        <w:rFonts w:ascii="Courier New" w:hAnsi="Courier New" w:hint="default"/>
      </w:rPr>
    </w:lvl>
    <w:lvl w:ilvl="5" w:tplc="D62E3AB8" w:tentative="1">
      <w:start w:val="1"/>
      <w:numFmt w:val="bullet"/>
      <w:lvlText w:val=""/>
      <w:lvlJc w:val="left"/>
      <w:pPr>
        <w:tabs>
          <w:tab w:val="num" w:pos="4860"/>
        </w:tabs>
        <w:ind w:left="4860" w:hanging="360"/>
      </w:pPr>
      <w:rPr>
        <w:rFonts w:ascii="Wingdings" w:hAnsi="Wingdings" w:hint="default"/>
      </w:rPr>
    </w:lvl>
    <w:lvl w:ilvl="6" w:tplc="ED4E7E2C" w:tentative="1">
      <w:start w:val="1"/>
      <w:numFmt w:val="bullet"/>
      <w:lvlText w:val=""/>
      <w:lvlJc w:val="left"/>
      <w:pPr>
        <w:tabs>
          <w:tab w:val="num" w:pos="5580"/>
        </w:tabs>
        <w:ind w:left="5580" w:hanging="360"/>
      </w:pPr>
      <w:rPr>
        <w:rFonts w:ascii="Symbol" w:hAnsi="Symbol" w:hint="default"/>
      </w:rPr>
    </w:lvl>
    <w:lvl w:ilvl="7" w:tplc="EE0E415A" w:tentative="1">
      <w:start w:val="1"/>
      <w:numFmt w:val="bullet"/>
      <w:lvlText w:val="o"/>
      <w:lvlJc w:val="left"/>
      <w:pPr>
        <w:tabs>
          <w:tab w:val="num" w:pos="6300"/>
        </w:tabs>
        <w:ind w:left="6300" w:hanging="360"/>
      </w:pPr>
      <w:rPr>
        <w:rFonts w:ascii="Courier New" w:hAnsi="Courier New" w:hint="default"/>
      </w:rPr>
    </w:lvl>
    <w:lvl w:ilvl="8" w:tplc="6390EB9E" w:tentative="1">
      <w:start w:val="1"/>
      <w:numFmt w:val="bullet"/>
      <w:lvlText w:val=""/>
      <w:lvlJc w:val="left"/>
      <w:pPr>
        <w:tabs>
          <w:tab w:val="num" w:pos="7020"/>
        </w:tabs>
        <w:ind w:left="7020" w:hanging="360"/>
      </w:pPr>
      <w:rPr>
        <w:rFonts w:ascii="Wingdings" w:hAnsi="Wingdings" w:hint="default"/>
      </w:rPr>
    </w:lvl>
  </w:abstractNum>
  <w:abstractNum w:abstractNumId="29">
    <w:nsid w:val="5C3B0A13"/>
    <w:multiLevelType w:val="hybridMultilevel"/>
    <w:tmpl w:val="FF9EE490"/>
    <w:lvl w:ilvl="0" w:tplc="15C2FDE2">
      <w:start w:val="1"/>
      <w:numFmt w:val="bullet"/>
      <w:lvlText w:val=""/>
      <w:lvlJc w:val="left"/>
      <w:pPr>
        <w:tabs>
          <w:tab w:val="num" w:pos="1940"/>
        </w:tabs>
        <w:ind w:left="1940" w:hanging="360"/>
      </w:pPr>
      <w:rPr>
        <w:rFonts w:ascii="Symbol" w:hAnsi="Symbol" w:hint="default"/>
      </w:rPr>
    </w:lvl>
    <w:lvl w:ilvl="1" w:tplc="89D4138C" w:tentative="1">
      <w:start w:val="1"/>
      <w:numFmt w:val="bullet"/>
      <w:lvlText w:val="o"/>
      <w:lvlJc w:val="left"/>
      <w:pPr>
        <w:tabs>
          <w:tab w:val="num" w:pos="2660"/>
        </w:tabs>
        <w:ind w:left="2660" w:hanging="360"/>
      </w:pPr>
      <w:rPr>
        <w:rFonts w:ascii="Courier New" w:hAnsi="Courier New" w:hint="default"/>
      </w:rPr>
    </w:lvl>
    <w:lvl w:ilvl="2" w:tplc="60867D5C" w:tentative="1">
      <w:start w:val="1"/>
      <w:numFmt w:val="bullet"/>
      <w:lvlText w:val=""/>
      <w:lvlJc w:val="left"/>
      <w:pPr>
        <w:tabs>
          <w:tab w:val="num" w:pos="3380"/>
        </w:tabs>
        <w:ind w:left="3380" w:hanging="360"/>
      </w:pPr>
      <w:rPr>
        <w:rFonts w:ascii="Wingdings" w:hAnsi="Wingdings" w:hint="default"/>
      </w:rPr>
    </w:lvl>
    <w:lvl w:ilvl="3" w:tplc="CEFC326A" w:tentative="1">
      <w:start w:val="1"/>
      <w:numFmt w:val="bullet"/>
      <w:lvlText w:val=""/>
      <w:lvlJc w:val="left"/>
      <w:pPr>
        <w:tabs>
          <w:tab w:val="num" w:pos="4100"/>
        </w:tabs>
        <w:ind w:left="4100" w:hanging="360"/>
      </w:pPr>
      <w:rPr>
        <w:rFonts w:ascii="Symbol" w:hAnsi="Symbol" w:hint="default"/>
      </w:rPr>
    </w:lvl>
    <w:lvl w:ilvl="4" w:tplc="5C80F6C4" w:tentative="1">
      <w:start w:val="1"/>
      <w:numFmt w:val="bullet"/>
      <w:lvlText w:val="o"/>
      <w:lvlJc w:val="left"/>
      <w:pPr>
        <w:tabs>
          <w:tab w:val="num" w:pos="4820"/>
        </w:tabs>
        <w:ind w:left="4820" w:hanging="360"/>
      </w:pPr>
      <w:rPr>
        <w:rFonts w:ascii="Courier New" w:hAnsi="Courier New" w:hint="default"/>
      </w:rPr>
    </w:lvl>
    <w:lvl w:ilvl="5" w:tplc="876CC066" w:tentative="1">
      <w:start w:val="1"/>
      <w:numFmt w:val="bullet"/>
      <w:lvlText w:val=""/>
      <w:lvlJc w:val="left"/>
      <w:pPr>
        <w:tabs>
          <w:tab w:val="num" w:pos="5540"/>
        </w:tabs>
        <w:ind w:left="5540" w:hanging="360"/>
      </w:pPr>
      <w:rPr>
        <w:rFonts w:ascii="Wingdings" w:hAnsi="Wingdings" w:hint="default"/>
      </w:rPr>
    </w:lvl>
    <w:lvl w:ilvl="6" w:tplc="B56A22B0" w:tentative="1">
      <w:start w:val="1"/>
      <w:numFmt w:val="bullet"/>
      <w:lvlText w:val=""/>
      <w:lvlJc w:val="left"/>
      <w:pPr>
        <w:tabs>
          <w:tab w:val="num" w:pos="6260"/>
        </w:tabs>
        <w:ind w:left="6260" w:hanging="360"/>
      </w:pPr>
      <w:rPr>
        <w:rFonts w:ascii="Symbol" w:hAnsi="Symbol" w:hint="default"/>
      </w:rPr>
    </w:lvl>
    <w:lvl w:ilvl="7" w:tplc="FF98F112" w:tentative="1">
      <w:start w:val="1"/>
      <w:numFmt w:val="bullet"/>
      <w:lvlText w:val="o"/>
      <w:lvlJc w:val="left"/>
      <w:pPr>
        <w:tabs>
          <w:tab w:val="num" w:pos="6980"/>
        </w:tabs>
        <w:ind w:left="6980" w:hanging="360"/>
      </w:pPr>
      <w:rPr>
        <w:rFonts w:ascii="Courier New" w:hAnsi="Courier New" w:hint="default"/>
      </w:rPr>
    </w:lvl>
    <w:lvl w:ilvl="8" w:tplc="F92CA440" w:tentative="1">
      <w:start w:val="1"/>
      <w:numFmt w:val="bullet"/>
      <w:lvlText w:val=""/>
      <w:lvlJc w:val="left"/>
      <w:pPr>
        <w:tabs>
          <w:tab w:val="num" w:pos="7700"/>
        </w:tabs>
        <w:ind w:left="7700" w:hanging="360"/>
      </w:pPr>
      <w:rPr>
        <w:rFonts w:ascii="Wingdings" w:hAnsi="Wingdings" w:hint="default"/>
      </w:rPr>
    </w:lvl>
  </w:abstractNum>
  <w:abstractNum w:abstractNumId="30">
    <w:nsid w:val="5E120FE1"/>
    <w:multiLevelType w:val="hybridMultilevel"/>
    <w:tmpl w:val="C5E4366E"/>
    <w:lvl w:ilvl="0" w:tplc="040C0009">
      <w:start w:val="1"/>
      <w:numFmt w:val="bullet"/>
      <w:lvlText w:val=""/>
      <w:lvlJc w:val="left"/>
      <w:pPr>
        <w:tabs>
          <w:tab w:val="num" w:pos="540"/>
        </w:tabs>
        <w:ind w:left="540" w:hanging="360"/>
      </w:pPr>
      <w:rPr>
        <w:rFonts w:ascii="Wingdings" w:hAnsi="Wingdings" w:hint="default"/>
      </w:rPr>
    </w:lvl>
    <w:lvl w:ilvl="1" w:tplc="040C0003" w:tentative="1">
      <w:start w:val="1"/>
      <w:numFmt w:val="bullet"/>
      <w:lvlText w:val="o"/>
      <w:lvlJc w:val="left"/>
      <w:pPr>
        <w:tabs>
          <w:tab w:val="num" w:pos="1260"/>
        </w:tabs>
        <w:ind w:left="1260" w:hanging="360"/>
      </w:pPr>
      <w:rPr>
        <w:rFonts w:ascii="Courier New" w:hAnsi="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1">
    <w:nsid w:val="601C4FF3"/>
    <w:multiLevelType w:val="multilevel"/>
    <w:tmpl w:val="DDB03E34"/>
    <w:lvl w:ilvl="0">
      <w:start w:val="1"/>
      <w:numFmt w:val="decimal"/>
      <w:lvlText w:val="%1-"/>
      <w:lvlJc w:val="left"/>
      <w:pPr>
        <w:tabs>
          <w:tab w:val="num" w:pos="645"/>
        </w:tabs>
        <w:ind w:left="645" w:hanging="360"/>
      </w:pPr>
      <w:rPr>
        <w:rFonts w:hint="default"/>
        <w:b/>
      </w:rPr>
    </w:lvl>
    <w:lvl w:ilvl="1">
      <w:start w:val="1"/>
      <w:numFmt w:val="lowerLetter"/>
      <w:lvlText w:val="%2."/>
      <w:lvlJc w:val="left"/>
      <w:pPr>
        <w:tabs>
          <w:tab w:val="num" w:pos="1365"/>
        </w:tabs>
        <w:ind w:left="1365" w:hanging="360"/>
      </w:pPr>
    </w:lvl>
    <w:lvl w:ilvl="2">
      <w:start w:val="1"/>
      <w:numFmt w:val="lowerRoman"/>
      <w:lvlText w:val="%3."/>
      <w:lvlJc w:val="right"/>
      <w:pPr>
        <w:tabs>
          <w:tab w:val="num" w:pos="2085"/>
        </w:tabs>
        <w:ind w:left="2085" w:hanging="180"/>
      </w:pPr>
    </w:lvl>
    <w:lvl w:ilvl="3">
      <w:start w:val="1"/>
      <w:numFmt w:val="decimal"/>
      <w:lvlText w:val="%4."/>
      <w:lvlJc w:val="left"/>
      <w:pPr>
        <w:tabs>
          <w:tab w:val="num" w:pos="2805"/>
        </w:tabs>
        <w:ind w:left="2805" w:hanging="360"/>
      </w:pPr>
    </w:lvl>
    <w:lvl w:ilvl="4">
      <w:start w:val="1"/>
      <w:numFmt w:val="lowerLetter"/>
      <w:lvlText w:val="%5."/>
      <w:lvlJc w:val="left"/>
      <w:pPr>
        <w:tabs>
          <w:tab w:val="num" w:pos="3525"/>
        </w:tabs>
        <w:ind w:left="3525" w:hanging="360"/>
      </w:pPr>
    </w:lvl>
    <w:lvl w:ilvl="5">
      <w:start w:val="1"/>
      <w:numFmt w:val="lowerRoman"/>
      <w:lvlText w:val="%6."/>
      <w:lvlJc w:val="right"/>
      <w:pPr>
        <w:tabs>
          <w:tab w:val="num" w:pos="4245"/>
        </w:tabs>
        <w:ind w:left="4245" w:hanging="180"/>
      </w:pPr>
    </w:lvl>
    <w:lvl w:ilvl="6">
      <w:start w:val="1"/>
      <w:numFmt w:val="decimal"/>
      <w:lvlText w:val="%7."/>
      <w:lvlJc w:val="left"/>
      <w:pPr>
        <w:tabs>
          <w:tab w:val="num" w:pos="4965"/>
        </w:tabs>
        <w:ind w:left="4965" w:hanging="360"/>
      </w:pPr>
    </w:lvl>
    <w:lvl w:ilvl="7">
      <w:start w:val="1"/>
      <w:numFmt w:val="lowerLetter"/>
      <w:lvlText w:val="%8."/>
      <w:lvlJc w:val="left"/>
      <w:pPr>
        <w:tabs>
          <w:tab w:val="num" w:pos="5685"/>
        </w:tabs>
        <w:ind w:left="5685" w:hanging="360"/>
      </w:pPr>
    </w:lvl>
    <w:lvl w:ilvl="8">
      <w:start w:val="1"/>
      <w:numFmt w:val="lowerRoman"/>
      <w:lvlText w:val="%9."/>
      <w:lvlJc w:val="right"/>
      <w:pPr>
        <w:tabs>
          <w:tab w:val="num" w:pos="6405"/>
        </w:tabs>
        <w:ind w:left="6405" w:hanging="180"/>
      </w:pPr>
    </w:lvl>
  </w:abstractNum>
  <w:abstractNum w:abstractNumId="32">
    <w:nsid w:val="6910587E"/>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3">
    <w:nsid w:val="6CD86C8C"/>
    <w:multiLevelType w:val="hybridMultilevel"/>
    <w:tmpl w:val="E8B2AE88"/>
    <w:lvl w:ilvl="0" w:tplc="223CE208">
      <w:start w:val="1"/>
      <w:numFmt w:val="bullet"/>
      <w:lvlText w:val=""/>
      <w:lvlJc w:val="left"/>
      <w:pPr>
        <w:tabs>
          <w:tab w:val="num" w:pos="5400"/>
        </w:tabs>
        <w:ind w:left="540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71A51E6A"/>
    <w:multiLevelType w:val="hybridMultilevel"/>
    <w:tmpl w:val="DF0ECF28"/>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71B04D54"/>
    <w:multiLevelType w:val="hybridMultilevel"/>
    <w:tmpl w:val="C8366950"/>
    <w:lvl w:ilvl="0" w:tplc="06068D4C">
      <w:start w:val="1"/>
      <w:numFmt w:val="bullet"/>
      <w:lvlText w:val=""/>
      <w:lvlJc w:val="left"/>
      <w:pPr>
        <w:tabs>
          <w:tab w:val="num" w:pos="5080"/>
        </w:tabs>
        <w:ind w:left="5080" w:hanging="360"/>
      </w:pPr>
      <w:rPr>
        <w:rFonts w:ascii="Wingdings" w:hAnsi="Wingdings" w:hint="default"/>
      </w:rPr>
    </w:lvl>
    <w:lvl w:ilvl="1" w:tplc="2C705198" w:tentative="1">
      <w:start w:val="1"/>
      <w:numFmt w:val="bullet"/>
      <w:lvlText w:val="o"/>
      <w:lvlJc w:val="left"/>
      <w:pPr>
        <w:tabs>
          <w:tab w:val="num" w:pos="1440"/>
        </w:tabs>
        <w:ind w:left="1440" w:hanging="360"/>
      </w:pPr>
      <w:rPr>
        <w:rFonts w:ascii="Courier New" w:hAnsi="Courier New" w:hint="default"/>
      </w:rPr>
    </w:lvl>
    <w:lvl w:ilvl="2" w:tplc="B2B8BBD6" w:tentative="1">
      <w:start w:val="1"/>
      <w:numFmt w:val="bullet"/>
      <w:lvlText w:val=""/>
      <w:lvlJc w:val="left"/>
      <w:pPr>
        <w:tabs>
          <w:tab w:val="num" w:pos="2160"/>
        </w:tabs>
        <w:ind w:left="2160" w:hanging="360"/>
      </w:pPr>
      <w:rPr>
        <w:rFonts w:ascii="Wingdings" w:hAnsi="Wingdings" w:hint="default"/>
      </w:rPr>
    </w:lvl>
    <w:lvl w:ilvl="3" w:tplc="9A88DCAA">
      <w:start w:val="1"/>
      <w:numFmt w:val="bullet"/>
      <w:lvlText w:val=""/>
      <w:lvlJc w:val="left"/>
      <w:pPr>
        <w:tabs>
          <w:tab w:val="num" w:pos="2880"/>
        </w:tabs>
        <w:ind w:left="2880" w:hanging="360"/>
      </w:pPr>
      <w:rPr>
        <w:rFonts w:ascii="Symbol" w:hAnsi="Symbol" w:hint="default"/>
      </w:rPr>
    </w:lvl>
    <w:lvl w:ilvl="4" w:tplc="E2324422" w:tentative="1">
      <w:start w:val="1"/>
      <w:numFmt w:val="bullet"/>
      <w:lvlText w:val="o"/>
      <w:lvlJc w:val="left"/>
      <w:pPr>
        <w:tabs>
          <w:tab w:val="num" w:pos="3600"/>
        </w:tabs>
        <w:ind w:left="3600" w:hanging="360"/>
      </w:pPr>
      <w:rPr>
        <w:rFonts w:ascii="Courier New" w:hAnsi="Courier New" w:hint="default"/>
      </w:rPr>
    </w:lvl>
    <w:lvl w:ilvl="5" w:tplc="25101F92" w:tentative="1">
      <w:start w:val="1"/>
      <w:numFmt w:val="bullet"/>
      <w:lvlText w:val=""/>
      <w:lvlJc w:val="left"/>
      <w:pPr>
        <w:tabs>
          <w:tab w:val="num" w:pos="4320"/>
        </w:tabs>
        <w:ind w:left="4320" w:hanging="360"/>
      </w:pPr>
      <w:rPr>
        <w:rFonts w:ascii="Wingdings" w:hAnsi="Wingdings" w:hint="default"/>
      </w:rPr>
    </w:lvl>
    <w:lvl w:ilvl="6" w:tplc="A97438D6" w:tentative="1">
      <w:start w:val="1"/>
      <w:numFmt w:val="bullet"/>
      <w:lvlText w:val=""/>
      <w:lvlJc w:val="left"/>
      <w:pPr>
        <w:tabs>
          <w:tab w:val="num" w:pos="5040"/>
        </w:tabs>
        <w:ind w:left="5040" w:hanging="360"/>
      </w:pPr>
      <w:rPr>
        <w:rFonts w:ascii="Symbol" w:hAnsi="Symbol" w:hint="default"/>
      </w:rPr>
    </w:lvl>
    <w:lvl w:ilvl="7" w:tplc="D6E8FA1C" w:tentative="1">
      <w:start w:val="1"/>
      <w:numFmt w:val="bullet"/>
      <w:lvlText w:val="o"/>
      <w:lvlJc w:val="left"/>
      <w:pPr>
        <w:tabs>
          <w:tab w:val="num" w:pos="5760"/>
        </w:tabs>
        <w:ind w:left="5760" w:hanging="360"/>
      </w:pPr>
      <w:rPr>
        <w:rFonts w:ascii="Courier New" w:hAnsi="Courier New" w:hint="default"/>
      </w:rPr>
    </w:lvl>
    <w:lvl w:ilvl="8" w:tplc="C5D6163C" w:tentative="1">
      <w:start w:val="1"/>
      <w:numFmt w:val="bullet"/>
      <w:lvlText w:val=""/>
      <w:lvlJc w:val="left"/>
      <w:pPr>
        <w:tabs>
          <w:tab w:val="num" w:pos="6480"/>
        </w:tabs>
        <w:ind w:left="6480" w:hanging="360"/>
      </w:pPr>
      <w:rPr>
        <w:rFonts w:ascii="Wingdings" w:hAnsi="Wingdings" w:hint="default"/>
      </w:rPr>
    </w:lvl>
  </w:abstractNum>
  <w:abstractNum w:abstractNumId="36">
    <w:nsid w:val="739C0244"/>
    <w:multiLevelType w:val="hybridMultilevel"/>
    <w:tmpl w:val="1FC2A004"/>
    <w:lvl w:ilvl="0" w:tplc="78E8CFFC">
      <w:start w:val="1"/>
      <w:numFmt w:val="bullet"/>
      <w:lvlText w:val=""/>
      <w:lvlJc w:val="left"/>
      <w:pPr>
        <w:tabs>
          <w:tab w:val="num" w:pos="1260"/>
        </w:tabs>
        <w:ind w:left="1260" w:hanging="360"/>
      </w:pPr>
      <w:rPr>
        <w:rFonts w:ascii="Symbol" w:hAnsi="Symbol" w:hint="default"/>
      </w:rPr>
    </w:lvl>
    <w:lvl w:ilvl="1" w:tplc="89D076C0" w:tentative="1">
      <w:start w:val="1"/>
      <w:numFmt w:val="bullet"/>
      <w:lvlText w:val="o"/>
      <w:lvlJc w:val="left"/>
      <w:pPr>
        <w:tabs>
          <w:tab w:val="num" w:pos="1980"/>
        </w:tabs>
        <w:ind w:left="1980" w:hanging="360"/>
      </w:pPr>
      <w:rPr>
        <w:rFonts w:ascii="Courier New" w:hAnsi="Courier New" w:hint="default"/>
      </w:rPr>
    </w:lvl>
    <w:lvl w:ilvl="2" w:tplc="2220869C" w:tentative="1">
      <w:start w:val="1"/>
      <w:numFmt w:val="bullet"/>
      <w:lvlText w:val=""/>
      <w:lvlJc w:val="left"/>
      <w:pPr>
        <w:tabs>
          <w:tab w:val="num" w:pos="2700"/>
        </w:tabs>
        <w:ind w:left="2700" w:hanging="360"/>
      </w:pPr>
      <w:rPr>
        <w:rFonts w:ascii="Wingdings" w:hAnsi="Wingdings" w:hint="default"/>
      </w:rPr>
    </w:lvl>
    <w:lvl w:ilvl="3" w:tplc="85405210" w:tentative="1">
      <w:start w:val="1"/>
      <w:numFmt w:val="bullet"/>
      <w:lvlText w:val=""/>
      <w:lvlJc w:val="left"/>
      <w:pPr>
        <w:tabs>
          <w:tab w:val="num" w:pos="3420"/>
        </w:tabs>
        <w:ind w:left="3420" w:hanging="360"/>
      </w:pPr>
      <w:rPr>
        <w:rFonts w:ascii="Symbol" w:hAnsi="Symbol" w:hint="default"/>
      </w:rPr>
    </w:lvl>
    <w:lvl w:ilvl="4" w:tplc="ADA88018" w:tentative="1">
      <w:start w:val="1"/>
      <w:numFmt w:val="bullet"/>
      <w:lvlText w:val="o"/>
      <w:lvlJc w:val="left"/>
      <w:pPr>
        <w:tabs>
          <w:tab w:val="num" w:pos="4140"/>
        </w:tabs>
        <w:ind w:left="4140" w:hanging="360"/>
      </w:pPr>
      <w:rPr>
        <w:rFonts w:ascii="Courier New" w:hAnsi="Courier New" w:hint="default"/>
      </w:rPr>
    </w:lvl>
    <w:lvl w:ilvl="5" w:tplc="A6940E56" w:tentative="1">
      <w:start w:val="1"/>
      <w:numFmt w:val="bullet"/>
      <w:lvlText w:val=""/>
      <w:lvlJc w:val="left"/>
      <w:pPr>
        <w:tabs>
          <w:tab w:val="num" w:pos="4860"/>
        </w:tabs>
        <w:ind w:left="4860" w:hanging="360"/>
      </w:pPr>
      <w:rPr>
        <w:rFonts w:ascii="Wingdings" w:hAnsi="Wingdings" w:hint="default"/>
      </w:rPr>
    </w:lvl>
    <w:lvl w:ilvl="6" w:tplc="80129BC0" w:tentative="1">
      <w:start w:val="1"/>
      <w:numFmt w:val="bullet"/>
      <w:lvlText w:val=""/>
      <w:lvlJc w:val="left"/>
      <w:pPr>
        <w:tabs>
          <w:tab w:val="num" w:pos="5580"/>
        </w:tabs>
        <w:ind w:left="5580" w:hanging="360"/>
      </w:pPr>
      <w:rPr>
        <w:rFonts w:ascii="Symbol" w:hAnsi="Symbol" w:hint="default"/>
      </w:rPr>
    </w:lvl>
    <w:lvl w:ilvl="7" w:tplc="A16C1858" w:tentative="1">
      <w:start w:val="1"/>
      <w:numFmt w:val="bullet"/>
      <w:lvlText w:val="o"/>
      <w:lvlJc w:val="left"/>
      <w:pPr>
        <w:tabs>
          <w:tab w:val="num" w:pos="6300"/>
        </w:tabs>
        <w:ind w:left="6300" w:hanging="360"/>
      </w:pPr>
      <w:rPr>
        <w:rFonts w:ascii="Courier New" w:hAnsi="Courier New" w:hint="default"/>
      </w:rPr>
    </w:lvl>
    <w:lvl w:ilvl="8" w:tplc="590C8F80" w:tentative="1">
      <w:start w:val="1"/>
      <w:numFmt w:val="bullet"/>
      <w:lvlText w:val=""/>
      <w:lvlJc w:val="left"/>
      <w:pPr>
        <w:tabs>
          <w:tab w:val="num" w:pos="7020"/>
        </w:tabs>
        <w:ind w:left="7020" w:hanging="360"/>
      </w:pPr>
      <w:rPr>
        <w:rFonts w:ascii="Wingdings" w:hAnsi="Wingdings" w:hint="default"/>
      </w:rPr>
    </w:lvl>
  </w:abstractNum>
  <w:abstractNum w:abstractNumId="37">
    <w:nsid w:val="773A2BE0"/>
    <w:multiLevelType w:val="hybridMultilevel"/>
    <w:tmpl w:val="D72EA150"/>
    <w:lvl w:ilvl="0" w:tplc="7A8CEBA2">
      <w:start w:val="1"/>
      <w:numFmt w:val="bullet"/>
      <w:lvlText w:val=""/>
      <w:lvlJc w:val="left"/>
      <w:pPr>
        <w:tabs>
          <w:tab w:val="num" w:pos="2680"/>
        </w:tabs>
        <w:ind w:left="2680" w:hanging="360"/>
      </w:pPr>
      <w:rPr>
        <w:rFonts w:ascii="Symbol" w:hAnsi="Symbol" w:hint="default"/>
      </w:rPr>
    </w:lvl>
    <w:lvl w:ilvl="1" w:tplc="68DE93E2" w:tentative="1">
      <w:start w:val="1"/>
      <w:numFmt w:val="bullet"/>
      <w:lvlText w:val="o"/>
      <w:lvlJc w:val="left"/>
      <w:pPr>
        <w:tabs>
          <w:tab w:val="num" w:pos="3400"/>
        </w:tabs>
        <w:ind w:left="3400" w:hanging="360"/>
      </w:pPr>
      <w:rPr>
        <w:rFonts w:ascii="Courier New" w:hAnsi="Courier New" w:hint="default"/>
      </w:rPr>
    </w:lvl>
    <w:lvl w:ilvl="2" w:tplc="D2547206" w:tentative="1">
      <w:start w:val="1"/>
      <w:numFmt w:val="bullet"/>
      <w:lvlText w:val=""/>
      <w:lvlJc w:val="left"/>
      <w:pPr>
        <w:tabs>
          <w:tab w:val="num" w:pos="4120"/>
        </w:tabs>
        <w:ind w:left="4120" w:hanging="360"/>
      </w:pPr>
      <w:rPr>
        <w:rFonts w:ascii="Wingdings" w:hAnsi="Wingdings" w:hint="default"/>
      </w:rPr>
    </w:lvl>
    <w:lvl w:ilvl="3" w:tplc="C9EC1AF2" w:tentative="1">
      <w:start w:val="1"/>
      <w:numFmt w:val="bullet"/>
      <w:lvlText w:val=""/>
      <w:lvlJc w:val="left"/>
      <w:pPr>
        <w:tabs>
          <w:tab w:val="num" w:pos="4840"/>
        </w:tabs>
        <w:ind w:left="4840" w:hanging="360"/>
      </w:pPr>
      <w:rPr>
        <w:rFonts w:ascii="Symbol" w:hAnsi="Symbol" w:hint="default"/>
      </w:rPr>
    </w:lvl>
    <w:lvl w:ilvl="4" w:tplc="0A34D948" w:tentative="1">
      <w:start w:val="1"/>
      <w:numFmt w:val="bullet"/>
      <w:lvlText w:val="o"/>
      <w:lvlJc w:val="left"/>
      <w:pPr>
        <w:tabs>
          <w:tab w:val="num" w:pos="5560"/>
        </w:tabs>
        <w:ind w:left="5560" w:hanging="360"/>
      </w:pPr>
      <w:rPr>
        <w:rFonts w:ascii="Courier New" w:hAnsi="Courier New" w:hint="default"/>
      </w:rPr>
    </w:lvl>
    <w:lvl w:ilvl="5" w:tplc="36BC384A" w:tentative="1">
      <w:start w:val="1"/>
      <w:numFmt w:val="bullet"/>
      <w:lvlText w:val=""/>
      <w:lvlJc w:val="left"/>
      <w:pPr>
        <w:tabs>
          <w:tab w:val="num" w:pos="6280"/>
        </w:tabs>
        <w:ind w:left="6280" w:hanging="360"/>
      </w:pPr>
      <w:rPr>
        <w:rFonts w:ascii="Wingdings" w:hAnsi="Wingdings" w:hint="default"/>
      </w:rPr>
    </w:lvl>
    <w:lvl w:ilvl="6" w:tplc="F0B26A28" w:tentative="1">
      <w:start w:val="1"/>
      <w:numFmt w:val="bullet"/>
      <w:lvlText w:val=""/>
      <w:lvlJc w:val="left"/>
      <w:pPr>
        <w:tabs>
          <w:tab w:val="num" w:pos="7000"/>
        </w:tabs>
        <w:ind w:left="7000" w:hanging="360"/>
      </w:pPr>
      <w:rPr>
        <w:rFonts w:ascii="Symbol" w:hAnsi="Symbol" w:hint="default"/>
      </w:rPr>
    </w:lvl>
    <w:lvl w:ilvl="7" w:tplc="E898A5A4" w:tentative="1">
      <w:start w:val="1"/>
      <w:numFmt w:val="bullet"/>
      <w:lvlText w:val="o"/>
      <w:lvlJc w:val="left"/>
      <w:pPr>
        <w:tabs>
          <w:tab w:val="num" w:pos="7720"/>
        </w:tabs>
        <w:ind w:left="7720" w:hanging="360"/>
      </w:pPr>
      <w:rPr>
        <w:rFonts w:ascii="Courier New" w:hAnsi="Courier New" w:hint="default"/>
      </w:rPr>
    </w:lvl>
    <w:lvl w:ilvl="8" w:tplc="0406937A" w:tentative="1">
      <w:start w:val="1"/>
      <w:numFmt w:val="bullet"/>
      <w:lvlText w:val=""/>
      <w:lvlJc w:val="left"/>
      <w:pPr>
        <w:tabs>
          <w:tab w:val="num" w:pos="8440"/>
        </w:tabs>
        <w:ind w:left="8440" w:hanging="360"/>
      </w:pPr>
      <w:rPr>
        <w:rFonts w:ascii="Wingdings" w:hAnsi="Wingdings" w:hint="default"/>
      </w:rPr>
    </w:lvl>
  </w:abstractNum>
  <w:abstractNum w:abstractNumId="38">
    <w:nsid w:val="79FA3BCD"/>
    <w:multiLevelType w:val="hybridMultilevel"/>
    <w:tmpl w:val="A8F4131E"/>
    <w:lvl w:ilvl="0" w:tplc="040C000B">
      <w:start w:val="1"/>
      <w:numFmt w:val="bullet"/>
      <w:lvlText w:val=""/>
      <w:lvlJc w:val="left"/>
      <w:pPr>
        <w:tabs>
          <w:tab w:val="num" w:pos="360"/>
        </w:tabs>
        <w:ind w:left="360" w:hanging="360"/>
      </w:pPr>
      <w:rPr>
        <w:rFonts w:ascii="Wingdings" w:hAnsi="Wingdings" w:hint="default"/>
      </w:rPr>
    </w:lvl>
    <w:lvl w:ilvl="1" w:tplc="5476BED6">
      <w:start w:val="13"/>
      <w:numFmt w:val="bullet"/>
      <w:lvlText w:val="-"/>
      <w:lvlJc w:val="left"/>
      <w:pPr>
        <w:tabs>
          <w:tab w:val="num" w:pos="1440"/>
        </w:tabs>
        <w:ind w:left="1440" w:hanging="360"/>
      </w:pPr>
      <w:rPr>
        <w:rFonts w:ascii="Bookman Old Style" w:eastAsia="Times New Roman" w:hAnsi="Bookman Old Style" w:cs="Courier New" w:hint="default"/>
      </w:r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D882F8C"/>
    <w:multiLevelType w:val="hybridMultilevel"/>
    <w:tmpl w:val="BBD6A844"/>
    <w:lvl w:ilvl="0" w:tplc="F6EA17B4">
      <w:start w:val="2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7ECE7428"/>
    <w:multiLevelType w:val="hybridMultilevel"/>
    <w:tmpl w:val="C8887F22"/>
    <w:lvl w:ilvl="0" w:tplc="560A33A2">
      <w:start w:val="1"/>
      <w:numFmt w:val="bullet"/>
      <w:lvlText w:val=""/>
      <w:lvlJc w:val="left"/>
      <w:pPr>
        <w:tabs>
          <w:tab w:val="num" w:pos="2660"/>
        </w:tabs>
        <w:ind w:left="2660" w:hanging="360"/>
      </w:pPr>
      <w:rPr>
        <w:rFonts w:ascii="Symbol" w:hAnsi="Symbol" w:hint="default"/>
      </w:rPr>
    </w:lvl>
    <w:lvl w:ilvl="1" w:tplc="174CFF36" w:tentative="1">
      <w:start w:val="1"/>
      <w:numFmt w:val="bullet"/>
      <w:lvlText w:val="o"/>
      <w:lvlJc w:val="left"/>
      <w:pPr>
        <w:tabs>
          <w:tab w:val="num" w:pos="3380"/>
        </w:tabs>
        <w:ind w:left="3380" w:hanging="360"/>
      </w:pPr>
      <w:rPr>
        <w:rFonts w:ascii="Courier New" w:hAnsi="Courier New" w:hint="default"/>
      </w:rPr>
    </w:lvl>
    <w:lvl w:ilvl="2" w:tplc="7BBC7AB8" w:tentative="1">
      <w:start w:val="1"/>
      <w:numFmt w:val="bullet"/>
      <w:lvlText w:val=""/>
      <w:lvlJc w:val="left"/>
      <w:pPr>
        <w:tabs>
          <w:tab w:val="num" w:pos="4100"/>
        </w:tabs>
        <w:ind w:left="4100" w:hanging="360"/>
      </w:pPr>
      <w:rPr>
        <w:rFonts w:ascii="Wingdings" w:hAnsi="Wingdings" w:hint="default"/>
      </w:rPr>
    </w:lvl>
    <w:lvl w:ilvl="3" w:tplc="4B86B9E4" w:tentative="1">
      <w:start w:val="1"/>
      <w:numFmt w:val="bullet"/>
      <w:lvlText w:val=""/>
      <w:lvlJc w:val="left"/>
      <w:pPr>
        <w:tabs>
          <w:tab w:val="num" w:pos="4820"/>
        </w:tabs>
        <w:ind w:left="4820" w:hanging="360"/>
      </w:pPr>
      <w:rPr>
        <w:rFonts w:ascii="Symbol" w:hAnsi="Symbol" w:hint="default"/>
      </w:rPr>
    </w:lvl>
    <w:lvl w:ilvl="4" w:tplc="EF6CCBA8" w:tentative="1">
      <w:start w:val="1"/>
      <w:numFmt w:val="bullet"/>
      <w:lvlText w:val="o"/>
      <w:lvlJc w:val="left"/>
      <w:pPr>
        <w:tabs>
          <w:tab w:val="num" w:pos="5540"/>
        </w:tabs>
        <w:ind w:left="5540" w:hanging="360"/>
      </w:pPr>
      <w:rPr>
        <w:rFonts w:ascii="Courier New" w:hAnsi="Courier New" w:hint="default"/>
      </w:rPr>
    </w:lvl>
    <w:lvl w:ilvl="5" w:tplc="A0823EC4" w:tentative="1">
      <w:start w:val="1"/>
      <w:numFmt w:val="bullet"/>
      <w:lvlText w:val=""/>
      <w:lvlJc w:val="left"/>
      <w:pPr>
        <w:tabs>
          <w:tab w:val="num" w:pos="6260"/>
        </w:tabs>
        <w:ind w:left="6260" w:hanging="360"/>
      </w:pPr>
      <w:rPr>
        <w:rFonts w:ascii="Wingdings" w:hAnsi="Wingdings" w:hint="default"/>
      </w:rPr>
    </w:lvl>
    <w:lvl w:ilvl="6" w:tplc="5110320A" w:tentative="1">
      <w:start w:val="1"/>
      <w:numFmt w:val="bullet"/>
      <w:lvlText w:val=""/>
      <w:lvlJc w:val="left"/>
      <w:pPr>
        <w:tabs>
          <w:tab w:val="num" w:pos="6980"/>
        </w:tabs>
        <w:ind w:left="6980" w:hanging="360"/>
      </w:pPr>
      <w:rPr>
        <w:rFonts w:ascii="Symbol" w:hAnsi="Symbol" w:hint="default"/>
      </w:rPr>
    </w:lvl>
    <w:lvl w:ilvl="7" w:tplc="3530DC68" w:tentative="1">
      <w:start w:val="1"/>
      <w:numFmt w:val="bullet"/>
      <w:lvlText w:val="o"/>
      <w:lvlJc w:val="left"/>
      <w:pPr>
        <w:tabs>
          <w:tab w:val="num" w:pos="7700"/>
        </w:tabs>
        <w:ind w:left="7700" w:hanging="360"/>
      </w:pPr>
      <w:rPr>
        <w:rFonts w:ascii="Courier New" w:hAnsi="Courier New" w:hint="default"/>
      </w:rPr>
    </w:lvl>
    <w:lvl w:ilvl="8" w:tplc="187CCAA0" w:tentative="1">
      <w:start w:val="1"/>
      <w:numFmt w:val="bullet"/>
      <w:lvlText w:val=""/>
      <w:lvlJc w:val="left"/>
      <w:pPr>
        <w:tabs>
          <w:tab w:val="num" w:pos="8420"/>
        </w:tabs>
        <w:ind w:left="8420" w:hanging="360"/>
      </w:pPr>
      <w:rPr>
        <w:rFonts w:ascii="Wingdings" w:hAnsi="Wingdings" w:hint="default"/>
      </w:rPr>
    </w:lvl>
  </w:abstractNum>
  <w:num w:numId="1">
    <w:abstractNumId w:val="25"/>
  </w:num>
  <w:num w:numId="2">
    <w:abstractNumId w:val="9"/>
  </w:num>
  <w:num w:numId="3">
    <w:abstractNumId w:val="40"/>
  </w:num>
  <w:num w:numId="4">
    <w:abstractNumId w:val="37"/>
  </w:num>
  <w:num w:numId="5">
    <w:abstractNumId w:val="16"/>
  </w:num>
  <w:num w:numId="6">
    <w:abstractNumId w:val="13"/>
  </w:num>
  <w:num w:numId="7">
    <w:abstractNumId w:val="28"/>
  </w:num>
  <w:num w:numId="8">
    <w:abstractNumId w:val="36"/>
  </w:num>
  <w:num w:numId="9">
    <w:abstractNumId w:val="14"/>
  </w:num>
  <w:num w:numId="10">
    <w:abstractNumId w:val="3"/>
  </w:num>
  <w:num w:numId="11">
    <w:abstractNumId w:val="29"/>
  </w:num>
  <w:num w:numId="12">
    <w:abstractNumId w:val="11"/>
  </w:num>
  <w:num w:numId="13">
    <w:abstractNumId w:val="0"/>
  </w:num>
  <w:num w:numId="14">
    <w:abstractNumId w:val="22"/>
  </w:num>
  <w:num w:numId="15">
    <w:abstractNumId w:val="1"/>
  </w:num>
  <w:num w:numId="16">
    <w:abstractNumId w:val="35"/>
  </w:num>
  <w:num w:numId="17">
    <w:abstractNumId w:val="21"/>
  </w:num>
  <w:num w:numId="18">
    <w:abstractNumId w:val="7"/>
  </w:num>
  <w:num w:numId="19">
    <w:abstractNumId w:val="23"/>
  </w:num>
  <w:num w:numId="20">
    <w:abstractNumId w:val="15"/>
  </w:num>
  <w:num w:numId="21">
    <w:abstractNumId w:val="32"/>
  </w:num>
  <w:num w:numId="22">
    <w:abstractNumId w:val="2"/>
  </w:num>
  <w:num w:numId="23">
    <w:abstractNumId w:val="17"/>
  </w:num>
  <w:num w:numId="24">
    <w:abstractNumId w:val="6"/>
  </w:num>
  <w:num w:numId="25">
    <w:abstractNumId w:val="4"/>
  </w:num>
  <w:num w:numId="26">
    <w:abstractNumId w:val="33"/>
  </w:num>
  <w:num w:numId="27">
    <w:abstractNumId w:val="8"/>
  </w:num>
  <w:num w:numId="28">
    <w:abstractNumId w:val="30"/>
  </w:num>
  <w:num w:numId="29">
    <w:abstractNumId w:val="5"/>
  </w:num>
  <w:num w:numId="30">
    <w:abstractNumId w:val="10"/>
  </w:num>
  <w:num w:numId="31">
    <w:abstractNumId w:val="39"/>
  </w:num>
  <w:num w:numId="32">
    <w:abstractNumId w:val="34"/>
  </w:num>
  <w:num w:numId="33">
    <w:abstractNumId w:val="12"/>
  </w:num>
  <w:num w:numId="34">
    <w:abstractNumId w:val="18"/>
  </w:num>
  <w:num w:numId="35">
    <w:abstractNumId w:val="31"/>
  </w:num>
  <w:num w:numId="36">
    <w:abstractNumId w:val="26"/>
  </w:num>
  <w:num w:numId="37">
    <w:abstractNumId w:val="38"/>
  </w:num>
  <w:num w:numId="38">
    <w:abstractNumId w:val="20"/>
  </w:num>
  <w:num w:numId="39">
    <w:abstractNumId w:val="19"/>
  </w:num>
  <w:num w:numId="40">
    <w:abstractNumId w:val="24"/>
  </w:num>
  <w:num w:numId="4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567"/>
  <w:hyphenationZone w:val="425"/>
  <w:noPunctuationKerning/>
  <w:characterSpacingControl w:val="doNotCompress"/>
  <w:footnotePr>
    <w:footnote w:id="0"/>
    <w:footnote w:id="1"/>
  </w:footnotePr>
  <w:endnotePr>
    <w:endnote w:id="0"/>
    <w:endnote w:id="1"/>
  </w:endnotePr>
  <w:compat/>
  <w:rsids>
    <w:rsidRoot w:val="00057428"/>
    <w:rsid w:val="00001D1B"/>
    <w:rsid w:val="00011597"/>
    <w:rsid w:val="00026596"/>
    <w:rsid w:val="0004400E"/>
    <w:rsid w:val="00057428"/>
    <w:rsid w:val="00081A4D"/>
    <w:rsid w:val="000C0961"/>
    <w:rsid w:val="000C1E7E"/>
    <w:rsid w:val="000D3752"/>
    <w:rsid w:val="000D789E"/>
    <w:rsid w:val="00103994"/>
    <w:rsid w:val="00105E1C"/>
    <w:rsid w:val="00110F17"/>
    <w:rsid w:val="00116909"/>
    <w:rsid w:val="0011742A"/>
    <w:rsid w:val="00130889"/>
    <w:rsid w:val="00132281"/>
    <w:rsid w:val="00133997"/>
    <w:rsid w:val="0016574E"/>
    <w:rsid w:val="00175D65"/>
    <w:rsid w:val="001772D9"/>
    <w:rsid w:val="001A2143"/>
    <w:rsid w:val="001C102E"/>
    <w:rsid w:val="001F55E1"/>
    <w:rsid w:val="001F7C5E"/>
    <w:rsid w:val="00202D64"/>
    <w:rsid w:val="00214836"/>
    <w:rsid w:val="002321A5"/>
    <w:rsid w:val="002334DF"/>
    <w:rsid w:val="00250E0D"/>
    <w:rsid w:val="002631BF"/>
    <w:rsid w:val="00272BF2"/>
    <w:rsid w:val="002752D1"/>
    <w:rsid w:val="00275DE6"/>
    <w:rsid w:val="00282CE1"/>
    <w:rsid w:val="002937F6"/>
    <w:rsid w:val="002B4C0D"/>
    <w:rsid w:val="002C4547"/>
    <w:rsid w:val="002D5B0E"/>
    <w:rsid w:val="002D676D"/>
    <w:rsid w:val="002E2010"/>
    <w:rsid w:val="002F193E"/>
    <w:rsid w:val="00343B60"/>
    <w:rsid w:val="00351F0C"/>
    <w:rsid w:val="0035494E"/>
    <w:rsid w:val="00357FA3"/>
    <w:rsid w:val="00366A43"/>
    <w:rsid w:val="0037246B"/>
    <w:rsid w:val="00380FA9"/>
    <w:rsid w:val="0038773C"/>
    <w:rsid w:val="003A2ED8"/>
    <w:rsid w:val="003D5901"/>
    <w:rsid w:val="003D63B1"/>
    <w:rsid w:val="00440366"/>
    <w:rsid w:val="00445DF2"/>
    <w:rsid w:val="00482764"/>
    <w:rsid w:val="004931A6"/>
    <w:rsid w:val="004B6EE6"/>
    <w:rsid w:val="004C31E6"/>
    <w:rsid w:val="004C44D2"/>
    <w:rsid w:val="004D4842"/>
    <w:rsid w:val="004D529A"/>
    <w:rsid w:val="004D601A"/>
    <w:rsid w:val="004F2AAC"/>
    <w:rsid w:val="00507D2D"/>
    <w:rsid w:val="00522AE8"/>
    <w:rsid w:val="00523A2F"/>
    <w:rsid w:val="005273F7"/>
    <w:rsid w:val="00542708"/>
    <w:rsid w:val="0055269E"/>
    <w:rsid w:val="005563C2"/>
    <w:rsid w:val="005568AC"/>
    <w:rsid w:val="005711EB"/>
    <w:rsid w:val="00595D57"/>
    <w:rsid w:val="005A2774"/>
    <w:rsid w:val="005C26CF"/>
    <w:rsid w:val="005C778E"/>
    <w:rsid w:val="005D5CBC"/>
    <w:rsid w:val="005E4C14"/>
    <w:rsid w:val="005F16CE"/>
    <w:rsid w:val="005F1E8D"/>
    <w:rsid w:val="006102BF"/>
    <w:rsid w:val="00635C17"/>
    <w:rsid w:val="00636B23"/>
    <w:rsid w:val="00644FC7"/>
    <w:rsid w:val="00645896"/>
    <w:rsid w:val="00654A16"/>
    <w:rsid w:val="0067228C"/>
    <w:rsid w:val="0068666F"/>
    <w:rsid w:val="00687F82"/>
    <w:rsid w:val="0069445E"/>
    <w:rsid w:val="00696F2B"/>
    <w:rsid w:val="006A30EA"/>
    <w:rsid w:val="006A348A"/>
    <w:rsid w:val="006B3D74"/>
    <w:rsid w:val="006B4B36"/>
    <w:rsid w:val="006B52BF"/>
    <w:rsid w:val="006D7EAE"/>
    <w:rsid w:val="006F58F7"/>
    <w:rsid w:val="00746B9B"/>
    <w:rsid w:val="007527EA"/>
    <w:rsid w:val="00753D9C"/>
    <w:rsid w:val="00754DB9"/>
    <w:rsid w:val="00754DF6"/>
    <w:rsid w:val="00755261"/>
    <w:rsid w:val="00767544"/>
    <w:rsid w:val="00770F49"/>
    <w:rsid w:val="00781D57"/>
    <w:rsid w:val="00790E64"/>
    <w:rsid w:val="007A7D74"/>
    <w:rsid w:val="007E063A"/>
    <w:rsid w:val="007E2F6E"/>
    <w:rsid w:val="007E6DD2"/>
    <w:rsid w:val="007F4188"/>
    <w:rsid w:val="008061E0"/>
    <w:rsid w:val="00845674"/>
    <w:rsid w:val="00886F51"/>
    <w:rsid w:val="008879C9"/>
    <w:rsid w:val="008A67EB"/>
    <w:rsid w:val="008B555E"/>
    <w:rsid w:val="008D39C2"/>
    <w:rsid w:val="008E20DE"/>
    <w:rsid w:val="008E7326"/>
    <w:rsid w:val="008E7E96"/>
    <w:rsid w:val="008F57FD"/>
    <w:rsid w:val="00902A6F"/>
    <w:rsid w:val="0091231D"/>
    <w:rsid w:val="00913F77"/>
    <w:rsid w:val="00914B3A"/>
    <w:rsid w:val="009271BC"/>
    <w:rsid w:val="009325A9"/>
    <w:rsid w:val="00984B0E"/>
    <w:rsid w:val="00990EA2"/>
    <w:rsid w:val="009A6AF6"/>
    <w:rsid w:val="009F6EAA"/>
    <w:rsid w:val="00A02B22"/>
    <w:rsid w:val="00A0397D"/>
    <w:rsid w:val="00A05097"/>
    <w:rsid w:val="00A216AA"/>
    <w:rsid w:val="00A50C73"/>
    <w:rsid w:val="00A56269"/>
    <w:rsid w:val="00A72163"/>
    <w:rsid w:val="00A73587"/>
    <w:rsid w:val="00AA019C"/>
    <w:rsid w:val="00AA0CF8"/>
    <w:rsid w:val="00AB14BC"/>
    <w:rsid w:val="00AD3F12"/>
    <w:rsid w:val="00AE67A4"/>
    <w:rsid w:val="00B123F1"/>
    <w:rsid w:val="00B16B09"/>
    <w:rsid w:val="00B31DD9"/>
    <w:rsid w:val="00B44EC2"/>
    <w:rsid w:val="00B626E2"/>
    <w:rsid w:val="00B62FF9"/>
    <w:rsid w:val="00B74E33"/>
    <w:rsid w:val="00B92808"/>
    <w:rsid w:val="00BD3D57"/>
    <w:rsid w:val="00BE75FC"/>
    <w:rsid w:val="00C1547D"/>
    <w:rsid w:val="00C327CE"/>
    <w:rsid w:val="00C36B38"/>
    <w:rsid w:val="00C667EE"/>
    <w:rsid w:val="00C67C20"/>
    <w:rsid w:val="00CA0A9F"/>
    <w:rsid w:val="00CA187D"/>
    <w:rsid w:val="00CB5E2E"/>
    <w:rsid w:val="00CB6018"/>
    <w:rsid w:val="00CC1986"/>
    <w:rsid w:val="00CE3261"/>
    <w:rsid w:val="00CE42A0"/>
    <w:rsid w:val="00CE5FC6"/>
    <w:rsid w:val="00D01225"/>
    <w:rsid w:val="00D0149B"/>
    <w:rsid w:val="00D03D63"/>
    <w:rsid w:val="00D212F1"/>
    <w:rsid w:val="00D26B2A"/>
    <w:rsid w:val="00D3417C"/>
    <w:rsid w:val="00D37A03"/>
    <w:rsid w:val="00D67429"/>
    <w:rsid w:val="00D856EE"/>
    <w:rsid w:val="00D93A26"/>
    <w:rsid w:val="00D952A7"/>
    <w:rsid w:val="00D973C6"/>
    <w:rsid w:val="00DA54DE"/>
    <w:rsid w:val="00DC2C21"/>
    <w:rsid w:val="00DD0B7A"/>
    <w:rsid w:val="00DF1F8C"/>
    <w:rsid w:val="00E11539"/>
    <w:rsid w:val="00E25842"/>
    <w:rsid w:val="00E268EB"/>
    <w:rsid w:val="00E44264"/>
    <w:rsid w:val="00E4479B"/>
    <w:rsid w:val="00E451A2"/>
    <w:rsid w:val="00E46FEC"/>
    <w:rsid w:val="00E56612"/>
    <w:rsid w:val="00E61D49"/>
    <w:rsid w:val="00E65583"/>
    <w:rsid w:val="00E84DF4"/>
    <w:rsid w:val="00EA48A0"/>
    <w:rsid w:val="00EB4A8A"/>
    <w:rsid w:val="00EB61AD"/>
    <w:rsid w:val="00EE003B"/>
    <w:rsid w:val="00EF168B"/>
    <w:rsid w:val="00EF7533"/>
    <w:rsid w:val="00EF7C14"/>
    <w:rsid w:val="00F077D7"/>
    <w:rsid w:val="00F12E61"/>
    <w:rsid w:val="00F203A6"/>
    <w:rsid w:val="00F20D35"/>
    <w:rsid w:val="00F953FD"/>
    <w:rsid w:val="00FA22AA"/>
    <w:rsid w:val="00FB00B0"/>
    <w:rsid w:val="00FC111A"/>
    <w:rsid w:val="00FC1ED1"/>
    <w:rsid w:val="00FC2C45"/>
    <w:rsid w:val="00FD54C7"/>
    <w:rsid w:val="00FD5C84"/>
    <w:rsid w:val="00FE672D"/>
    <w:rsid w:val="00FF1AA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colormenu v:ext="edit" fillcolor="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6B9B"/>
    <w:rPr>
      <w:b/>
      <w:bCs/>
      <w:sz w:val="36"/>
      <w:szCs w:val="36"/>
      <w:lang w:bidi="ar-MA"/>
    </w:rPr>
  </w:style>
  <w:style w:type="paragraph" w:styleId="Titre1">
    <w:name w:val="heading 1"/>
    <w:basedOn w:val="Normal"/>
    <w:next w:val="Normal"/>
    <w:qFormat/>
    <w:rsid w:val="00746B9B"/>
    <w:pPr>
      <w:keepNext/>
      <w:ind w:left="-180"/>
      <w:jc w:val="center"/>
      <w:outlineLvl w:val="0"/>
    </w:pPr>
    <w:rPr>
      <w:u w:val="single"/>
    </w:rPr>
  </w:style>
  <w:style w:type="paragraph" w:styleId="Titre2">
    <w:name w:val="heading 2"/>
    <w:basedOn w:val="Normal"/>
    <w:next w:val="Normal"/>
    <w:qFormat/>
    <w:rsid w:val="00746B9B"/>
    <w:pPr>
      <w:keepNext/>
      <w:ind w:left="-180"/>
      <w:jc w:val="center"/>
      <w:outlineLvl w:val="1"/>
    </w:pPr>
    <w:rPr>
      <w:sz w:val="32"/>
      <w:szCs w:val="32"/>
      <w:u w:val="single"/>
    </w:rPr>
  </w:style>
  <w:style w:type="paragraph" w:styleId="Titre3">
    <w:name w:val="heading 3"/>
    <w:basedOn w:val="Normal"/>
    <w:next w:val="Normal"/>
    <w:qFormat/>
    <w:rsid w:val="00746B9B"/>
    <w:pPr>
      <w:keepNext/>
      <w:tabs>
        <w:tab w:val="left" w:pos="3700"/>
      </w:tabs>
      <w:jc w:val="center"/>
      <w:outlineLvl w:val="2"/>
    </w:pPr>
    <w:rPr>
      <w:sz w:val="32"/>
      <w:szCs w:val="32"/>
      <w:u w:val="single"/>
    </w:rPr>
  </w:style>
  <w:style w:type="paragraph" w:styleId="Titre4">
    <w:name w:val="heading 4"/>
    <w:basedOn w:val="Normal"/>
    <w:next w:val="Normal"/>
    <w:qFormat/>
    <w:rsid w:val="00746B9B"/>
    <w:pPr>
      <w:keepNext/>
      <w:ind w:left="-180" w:right="-1234"/>
      <w:outlineLvl w:val="3"/>
    </w:pPr>
    <w:rPr>
      <w:b w:val="0"/>
      <w:bCs w:val="0"/>
      <w:sz w:val="28"/>
      <w:szCs w:val="28"/>
      <w:u w:val="single"/>
    </w:rPr>
  </w:style>
  <w:style w:type="paragraph" w:styleId="Titre5">
    <w:name w:val="heading 5"/>
    <w:basedOn w:val="Normal"/>
    <w:next w:val="Normal"/>
    <w:qFormat/>
    <w:rsid w:val="00746B9B"/>
    <w:pPr>
      <w:keepNext/>
      <w:ind w:left="210" w:right="-1234"/>
      <w:jc w:val="center"/>
      <w:outlineLvl w:val="4"/>
    </w:pPr>
    <w:rPr>
      <w:sz w:val="28"/>
      <w:szCs w:val="28"/>
      <w:u w:val="single"/>
    </w:rPr>
  </w:style>
  <w:style w:type="paragraph" w:styleId="Titre6">
    <w:name w:val="heading 6"/>
    <w:basedOn w:val="Normal"/>
    <w:next w:val="Normal"/>
    <w:qFormat/>
    <w:rsid w:val="00746B9B"/>
    <w:pPr>
      <w:keepNext/>
      <w:ind w:right="-1234"/>
      <w:outlineLvl w:val="5"/>
    </w:pPr>
    <w:rPr>
      <w:b w:val="0"/>
      <w:bCs w:val="0"/>
      <w:sz w:val="28"/>
      <w:szCs w:val="28"/>
      <w:u w:val="single"/>
    </w:rPr>
  </w:style>
  <w:style w:type="paragraph" w:styleId="Titre7">
    <w:name w:val="heading 7"/>
    <w:basedOn w:val="Normal"/>
    <w:next w:val="Normal"/>
    <w:qFormat/>
    <w:rsid w:val="00746B9B"/>
    <w:pPr>
      <w:keepNext/>
      <w:ind w:left="-180" w:right="-1234"/>
      <w:jc w:val="center"/>
      <w:outlineLvl w:val="6"/>
    </w:pPr>
    <w:rPr>
      <w:sz w:val="24"/>
      <w:szCs w:val="24"/>
      <w:u w:val="single"/>
    </w:rPr>
  </w:style>
  <w:style w:type="paragraph" w:styleId="Titre8">
    <w:name w:val="heading 8"/>
    <w:basedOn w:val="Normal"/>
    <w:next w:val="Normal"/>
    <w:qFormat/>
    <w:rsid w:val="00746B9B"/>
    <w:pPr>
      <w:keepNext/>
      <w:jc w:val="center"/>
      <w:outlineLvl w:val="7"/>
    </w:pPr>
    <w:rPr>
      <w:sz w:val="28"/>
      <w:szCs w:val="28"/>
    </w:rPr>
  </w:style>
  <w:style w:type="paragraph" w:styleId="Titre9">
    <w:name w:val="heading 9"/>
    <w:basedOn w:val="Normal"/>
    <w:next w:val="Normal"/>
    <w:qFormat/>
    <w:rsid w:val="00746B9B"/>
    <w:pPr>
      <w:keepNext/>
      <w:ind w:right="-514"/>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centr">
    <w:name w:val="Block Text"/>
    <w:basedOn w:val="Normal"/>
    <w:rsid w:val="00746B9B"/>
    <w:pPr>
      <w:ind w:left="-180" w:right="-1234"/>
    </w:pPr>
    <w:rPr>
      <w:b w:val="0"/>
      <w:bCs w:val="0"/>
      <w:sz w:val="28"/>
      <w:szCs w:val="28"/>
    </w:rPr>
  </w:style>
  <w:style w:type="paragraph" w:styleId="Corpsdetexte">
    <w:name w:val="Body Text"/>
    <w:basedOn w:val="Normal"/>
    <w:rsid w:val="00746B9B"/>
    <w:pPr>
      <w:ind w:right="-1234"/>
    </w:pPr>
    <w:rPr>
      <w:b w:val="0"/>
      <w:bCs w:val="0"/>
      <w:sz w:val="24"/>
      <w:szCs w:val="24"/>
    </w:rPr>
  </w:style>
  <w:style w:type="paragraph" w:styleId="Corpsdetexte2">
    <w:name w:val="Body Text 2"/>
    <w:basedOn w:val="Normal"/>
    <w:rsid w:val="00746B9B"/>
    <w:pPr>
      <w:ind w:right="-1774"/>
    </w:pPr>
    <w:rPr>
      <w:b w:val="0"/>
      <w:bCs w:val="0"/>
      <w:sz w:val="28"/>
      <w:szCs w:val="28"/>
    </w:rPr>
  </w:style>
  <w:style w:type="paragraph" w:styleId="Corpsdetexte3">
    <w:name w:val="Body Text 3"/>
    <w:basedOn w:val="Normal"/>
    <w:rsid w:val="00746B9B"/>
    <w:pPr>
      <w:jc w:val="center"/>
    </w:pPr>
    <w:rPr>
      <w:sz w:val="28"/>
      <w:szCs w:val="28"/>
    </w:rPr>
  </w:style>
  <w:style w:type="character" w:styleId="lev">
    <w:name w:val="Strong"/>
    <w:basedOn w:val="Policepardfaut"/>
    <w:qFormat/>
    <w:rsid w:val="00746B9B"/>
    <w:rPr>
      <w:b/>
      <w:bCs/>
    </w:rPr>
  </w:style>
  <w:style w:type="paragraph" w:styleId="Lgende">
    <w:name w:val="caption"/>
    <w:basedOn w:val="Normal"/>
    <w:next w:val="Normal"/>
    <w:qFormat/>
    <w:rsid w:val="00746B9B"/>
    <w:pPr>
      <w:ind w:right="-874"/>
      <w:jc w:val="right"/>
    </w:pPr>
    <w:rPr>
      <w:sz w:val="28"/>
      <w:szCs w:val="28"/>
      <w:u w:val="single"/>
    </w:rPr>
  </w:style>
  <w:style w:type="paragraph" w:styleId="Retraitcorpsdetexte">
    <w:name w:val="Body Text Indent"/>
    <w:basedOn w:val="Normal"/>
    <w:rsid w:val="00746B9B"/>
    <w:pPr>
      <w:ind w:right="-874" w:firstLine="2124"/>
    </w:pPr>
    <w:rPr>
      <w:b w:val="0"/>
      <w:bCs w:val="0"/>
      <w:sz w:val="24"/>
      <w:szCs w:val="24"/>
    </w:rPr>
  </w:style>
  <w:style w:type="paragraph" w:styleId="Retraitcorpsdetexte2">
    <w:name w:val="Body Text Indent 2"/>
    <w:basedOn w:val="Normal"/>
    <w:rsid w:val="00746B9B"/>
    <w:pPr>
      <w:ind w:right="-1054" w:firstLine="1260"/>
    </w:pPr>
    <w:rPr>
      <w:b w:val="0"/>
      <w:bCs w:val="0"/>
      <w:sz w:val="24"/>
      <w:szCs w:val="24"/>
    </w:rPr>
  </w:style>
  <w:style w:type="paragraph" w:styleId="Retraitcorpsdetexte3">
    <w:name w:val="Body Text Indent 3"/>
    <w:basedOn w:val="Normal"/>
    <w:rsid w:val="00746B9B"/>
    <w:pPr>
      <w:tabs>
        <w:tab w:val="left" w:pos="900"/>
        <w:tab w:val="left" w:pos="1260"/>
      </w:tabs>
      <w:ind w:right="-1054" w:hanging="180"/>
    </w:pPr>
    <w:rPr>
      <w:b w:val="0"/>
      <w:bCs w:val="0"/>
      <w:sz w:val="24"/>
      <w:szCs w:val="24"/>
    </w:rPr>
  </w:style>
  <w:style w:type="paragraph" w:styleId="Pieddepage">
    <w:name w:val="footer"/>
    <w:basedOn w:val="Normal"/>
    <w:rsid w:val="00746B9B"/>
    <w:pPr>
      <w:tabs>
        <w:tab w:val="center" w:pos="4536"/>
        <w:tab w:val="right" w:pos="9072"/>
      </w:tabs>
    </w:pPr>
  </w:style>
  <w:style w:type="character" w:styleId="Numrodepage">
    <w:name w:val="page number"/>
    <w:basedOn w:val="Policepardfaut"/>
    <w:rsid w:val="00746B9B"/>
  </w:style>
  <w:style w:type="paragraph" w:styleId="En-tte">
    <w:name w:val="header"/>
    <w:basedOn w:val="Normal"/>
    <w:rsid w:val="00746B9B"/>
    <w:pPr>
      <w:tabs>
        <w:tab w:val="center" w:pos="4536"/>
        <w:tab w:val="right" w:pos="9072"/>
      </w:tabs>
    </w:pPr>
  </w:style>
  <w:style w:type="paragraph" w:styleId="Sous-titre">
    <w:name w:val="Subtitle"/>
    <w:basedOn w:val="Normal"/>
    <w:link w:val="Sous-titreCar"/>
    <w:qFormat/>
    <w:rsid w:val="00754DF6"/>
    <w:pPr>
      <w:autoSpaceDE w:val="0"/>
      <w:autoSpaceDN w:val="0"/>
      <w:spacing w:line="360" w:lineRule="auto"/>
      <w:jc w:val="center"/>
    </w:pPr>
    <w:rPr>
      <w:rFonts w:ascii="Tahoma" w:hAnsi="Tahoma" w:cs="Tahoma"/>
      <w:szCs w:val="22"/>
      <w:u w:val="single"/>
      <w:lang w:val="en-GB" w:bidi="ar-SA"/>
    </w:rPr>
  </w:style>
  <w:style w:type="character" w:customStyle="1" w:styleId="Sous-titreCar">
    <w:name w:val="Sous-titre Car"/>
    <w:basedOn w:val="Policepardfaut"/>
    <w:link w:val="Sous-titre"/>
    <w:rsid w:val="00754DF6"/>
    <w:rPr>
      <w:rFonts w:ascii="Tahoma" w:hAnsi="Tahoma" w:cs="Tahoma"/>
      <w:b/>
      <w:bCs/>
      <w:sz w:val="36"/>
      <w:szCs w:val="22"/>
      <w:u w:val="single"/>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776</Words>
  <Characters>4269</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*KENITRA EQUIPEMENT*</vt:lpstr>
    </vt:vector>
  </TitlesOfParts>
  <Company>HP</Company>
  <LinksUpToDate>false</LinksUpToDate>
  <CharactersWithSpaces>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*KENITRA EQUIPEMENT*</dc:title>
  <dc:creator>user</dc:creator>
  <cp:lastModifiedBy>MOHA RZIG</cp:lastModifiedBy>
  <cp:revision>11</cp:revision>
  <cp:lastPrinted>2021-10-07T09:10:00Z</cp:lastPrinted>
  <dcterms:created xsi:type="dcterms:W3CDTF">2022-06-30T11:20:00Z</dcterms:created>
  <dcterms:modified xsi:type="dcterms:W3CDTF">2022-07-05T14:55:00Z</dcterms:modified>
</cp:coreProperties>
</file>